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E4" w:rsidRDefault="000836E4"/>
    <w:tbl>
      <w:tblPr>
        <w:tblStyle w:val="Reetkatablice"/>
        <w:tblW w:w="0" w:type="auto"/>
        <w:tblLook w:val="04A0" w:firstRow="1" w:lastRow="0" w:firstColumn="1" w:lastColumn="0" w:noHBand="0" w:noVBand="1"/>
      </w:tblPr>
      <w:tblGrid>
        <w:gridCol w:w="3823"/>
        <w:gridCol w:w="3512"/>
      </w:tblGrid>
      <w:tr w:rsidR="0049266B" w:rsidRPr="00C57D4B" w:rsidTr="00970CC5">
        <w:trPr>
          <w:trHeight w:val="9316"/>
        </w:trPr>
        <w:tc>
          <w:tcPr>
            <w:tcW w:w="7335" w:type="dxa"/>
            <w:gridSpan w:val="2"/>
          </w:tcPr>
          <w:p w:rsidR="00885DC3" w:rsidRDefault="00885DC3" w:rsidP="00E60ACC">
            <w:pPr>
              <w:widowControl w:val="0"/>
              <w:jc w:val="center"/>
              <w:rPr>
                <w:rFonts w:ascii="Georgia" w:eastAsia="Calibri" w:hAnsi="Georgia" w:cs="Calibri"/>
                <w:b/>
                <w:color w:val="002060"/>
                <w:sz w:val="20"/>
                <w:szCs w:val="20"/>
              </w:rPr>
            </w:pPr>
          </w:p>
          <w:p w:rsidR="00970CC5" w:rsidRPr="00970CC5" w:rsidRDefault="00970CC5" w:rsidP="00970CC5">
            <w:pPr>
              <w:widowControl w:val="0"/>
              <w:jc w:val="center"/>
              <w:rPr>
                <w:rFonts w:ascii="Georgia" w:eastAsia="Calibri" w:hAnsi="Georgia" w:cs="Calibri"/>
                <w:color w:val="002060"/>
                <w:sz w:val="20"/>
                <w:szCs w:val="20"/>
              </w:rPr>
            </w:pPr>
            <w:r w:rsidRPr="00970CC5">
              <w:rPr>
                <w:rFonts w:ascii="Georgia" w:eastAsia="Calibri" w:hAnsi="Georgia" w:cs="Calibri"/>
                <w:b/>
                <w:color w:val="002060"/>
                <w:sz w:val="20"/>
                <w:szCs w:val="20"/>
              </w:rPr>
              <w:t>TISAK:</w:t>
            </w:r>
            <w:r w:rsidRPr="00970CC5">
              <w:rPr>
                <w:rFonts w:ascii="Georgia" w:eastAsia="Calibri" w:hAnsi="Georgia" w:cs="Calibri"/>
                <w:color w:val="002060"/>
                <w:sz w:val="20"/>
                <w:szCs w:val="20"/>
              </w:rPr>
              <w:t xml:space="preserve"> </w:t>
            </w:r>
            <w:r w:rsidRPr="00970CC5">
              <w:rPr>
                <w:rFonts w:ascii="Georgia" w:eastAsia="Calibri" w:hAnsi="Georgia" w:cs="Calibri"/>
                <w:bCs/>
                <w:color w:val="002060"/>
                <w:sz w:val="20"/>
                <w:szCs w:val="20"/>
              </w:rPr>
              <w:t xml:space="preserve">MAK, Glasnik </w:t>
            </w:r>
            <w:proofErr w:type="spellStart"/>
            <w:r w:rsidRPr="00970CC5">
              <w:rPr>
                <w:rFonts w:ascii="Georgia" w:eastAsia="Calibri" w:hAnsi="Georgia" w:cs="Calibri"/>
                <w:bCs/>
                <w:color w:val="002060"/>
                <w:sz w:val="20"/>
                <w:szCs w:val="20"/>
              </w:rPr>
              <w:t>SiM</w:t>
            </w:r>
            <w:proofErr w:type="spellEnd"/>
            <w:r w:rsidRPr="00970CC5">
              <w:rPr>
                <w:rFonts w:ascii="Georgia" w:eastAsia="Calibri" w:hAnsi="Georgia" w:cs="Calibri"/>
                <w:bCs/>
                <w:color w:val="002060"/>
                <w:sz w:val="20"/>
                <w:szCs w:val="20"/>
              </w:rPr>
              <w:t xml:space="preserve">, </w:t>
            </w:r>
            <w:r w:rsidRPr="00970CC5">
              <w:rPr>
                <w:rFonts w:ascii="Georgia" w:eastAsia="Calibri" w:hAnsi="Georgia" w:cs="Calibri"/>
                <w:color w:val="002060"/>
                <w:sz w:val="20"/>
                <w:szCs w:val="20"/>
              </w:rPr>
              <w:t>Glasnik Svetog Josipa, Brat Franjo</w:t>
            </w:r>
          </w:p>
          <w:p w:rsidR="00970CC5" w:rsidRPr="00970CC5" w:rsidRDefault="00970CC5" w:rsidP="00970CC5">
            <w:pPr>
              <w:widowControl w:val="0"/>
              <w:jc w:val="center"/>
              <w:rPr>
                <w:rFonts w:ascii="Georgia" w:hAnsi="Georgia"/>
                <w:color w:val="002060"/>
                <w:sz w:val="20"/>
                <w:szCs w:val="20"/>
              </w:rPr>
            </w:pPr>
            <w:r w:rsidRPr="00970CC5">
              <w:rPr>
                <w:rFonts w:ascii="Georgia" w:hAnsi="Georgia"/>
                <w:color w:val="002060"/>
                <w:sz w:val="20"/>
                <w:szCs w:val="20"/>
              </w:rPr>
              <w:t xml:space="preserve">Pozivamo vas da oni koji još nisu, postanu </w:t>
            </w:r>
            <w:r w:rsidRPr="00970CC5">
              <w:rPr>
                <w:rFonts w:ascii="Georgia" w:hAnsi="Georgia"/>
                <w:b/>
                <w:bCs/>
                <w:color w:val="002060"/>
                <w:sz w:val="20"/>
                <w:szCs w:val="20"/>
              </w:rPr>
              <w:t>prijatelji Caritasa</w:t>
            </w:r>
            <w:r w:rsidRPr="00970CC5">
              <w:rPr>
                <w:rFonts w:ascii="Georgia" w:hAnsi="Georgia"/>
                <w:color w:val="002060"/>
                <w:sz w:val="20"/>
                <w:szCs w:val="20"/>
              </w:rPr>
              <w:t>!</w:t>
            </w:r>
          </w:p>
          <w:p w:rsidR="00970CC5" w:rsidRPr="00970CC5" w:rsidRDefault="00970CC5" w:rsidP="00970CC5">
            <w:pPr>
              <w:widowControl w:val="0"/>
              <w:jc w:val="center"/>
              <w:rPr>
                <w:rFonts w:ascii="Georgia" w:hAnsi="Georgia" w:cs="Calibri"/>
                <w:sz w:val="20"/>
                <w:szCs w:val="20"/>
              </w:rPr>
            </w:pPr>
          </w:p>
          <w:p w:rsidR="00970CC5" w:rsidRPr="00970CC5" w:rsidRDefault="00970CC5" w:rsidP="00970CC5">
            <w:pPr>
              <w:widowControl w:val="0"/>
              <w:spacing w:line="360" w:lineRule="auto"/>
              <w:jc w:val="center"/>
              <w:rPr>
                <w:rFonts w:ascii="Georgia" w:hAnsi="Georgia"/>
                <w:color w:val="002060"/>
                <w:sz w:val="18"/>
                <w:szCs w:val="18"/>
                <w:u w:val="single"/>
              </w:rPr>
            </w:pPr>
            <w:r w:rsidRPr="00970CC5">
              <w:rPr>
                <w:rFonts w:ascii="Georgia" w:hAnsi="Georgia"/>
                <w:color w:val="002060"/>
                <w:sz w:val="18"/>
                <w:szCs w:val="18"/>
                <w:u w:val="single"/>
              </w:rPr>
              <w:t>KNJIŽICE ZA OBITELJSKI DAR MOŽETE PODIĆI U ŽUPNOM UREDU ILI U CRKVI</w:t>
            </w:r>
          </w:p>
          <w:p w:rsidR="00970CC5" w:rsidRPr="00970CC5" w:rsidRDefault="00970CC5" w:rsidP="00970CC5">
            <w:pPr>
              <w:widowControl w:val="0"/>
              <w:spacing w:line="360" w:lineRule="auto"/>
              <w:jc w:val="center"/>
              <w:rPr>
                <w:rFonts w:ascii="Georgia" w:hAnsi="Georgia"/>
                <w:color w:val="002060"/>
                <w:sz w:val="20"/>
                <w:szCs w:val="20"/>
                <w:u w:val="single"/>
              </w:rPr>
            </w:pPr>
            <w:r w:rsidRPr="00970CC5">
              <w:rPr>
                <w:rFonts w:ascii="Georgia" w:hAnsi="Georgia"/>
                <w:color w:val="002060"/>
                <w:sz w:val="20"/>
                <w:szCs w:val="20"/>
                <w:u w:val="single"/>
              </w:rPr>
              <w:t>ŽUPNI URED VIDOVEC : 042/ 741-332</w:t>
            </w:r>
          </w:p>
          <w:p w:rsidR="00970CC5" w:rsidRPr="00970CC5" w:rsidRDefault="00970CC5" w:rsidP="00970CC5">
            <w:pPr>
              <w:widowControl w:val="0"/>
              <w:spacing w:line="360" w:lineRule="auto"/>
              <w:jc w:val="center"/>
              <w:rPr>
                <w:rFonts w:ascii="Georgia" w:hAnsi="Georgia"/>
                <w:color w:val="002060"/>
                <w:sz w:val="20"/>
                <w:szCs w:val="20"/>
                <w:u w:val="single"/>
              </w:rPr>
            </w:pPr>
            <w:r w:rsidRPr="00970CC5">
              <w:rPr>
                <w:rFonts w:ascii="Georgia" w:hAnsi="Georgia"/>
                <w:color w:val="002060"/>
                <w:sz w:val="20"/>
                <w:szCs w:val="20"/>
                <w:u w:val="single"/>
              </w:rPr>
              <w:t>UREDOVNO VRIJEME:</w:t>
            </w:r>
          </w:p>
          <w:p w:rsidR="00970CC5" w:rsidRPr="00970CC5" w:rsidRDefault="00970CC5" w:rsidP="00970CC5">
            <w:pPr>
              <w:widowControl w:val="0"/>
              <w:spacing w:line="360" w:lineRule="auto"/>
              <w:jc w:val="center"/>
              <w:rPr>
                <w:rFonts w:ascii="Georgia" w:hAnsi="Georgia"/>
                <w:color w:val="002060"/>
                <w:sz w:val="20"/>
                <w:szCs w:val="20"/>
                <w:u w:val="single"/>
              </w:rPr>
            </w:pPr>
            <w:r w:rsidRPr="00970CC5">
              <w:rPr>
                <w:rFonts w:ascii="Georgia" w:hAnsi="Georgia"/>
                <w:color w:val="002060"/>
                <w:sz w:val="20"/>
                <w:szCs w:val="20"/>
                <w:u w:val="single"/>
              </w:rPr>
              <w:t>PONEDJELJAK, UTORAK, ČETVRTAK I PETAK: 18 – 19 sati</w:t>
            </w:r>
          </w:p>
          <w:p w:rsidR="00970CC5" w:rsidRPr="00970CC5" w:rsidRDefault="00970CC5" w:rsidP="00970CC5">
            <w:pPr>
              <w:widowControl w:val="0"/>
              <w:spacing w:line="360" w:lineRule="auto"/>
              <w:jc w:val="center"/>
              <w:rPr>
                <w:rFonts w:ascii="Georgia" w:hAnsi="Georgia"/>
                <w:color w:val="002060"/>
                <w:sz w:val="20"/>
                <w:szCs w:val="20"/>
                <w:u w:val="single"/>
              </w:rPr>
            </w:pPr>
            <w:r w:rsidRPr="00970CC5">
              <w:rPr>
                <w:rFonts w:ascii="Georgia" w:hAnsi="Georgia"/>
                <w:color w:val="002060"/>
                <w:sz w:val="20"/>
                <w:szCs w:val="20"/>
                <w:u w:val="single"/>
              </w:rPr>
              <w:t>SRIJEDA: 9 – 10 sati</w:t>
            </w:r>
          </w:p>
          <w:p w:rsidR="00970CC5" w:rsidRPr="00970CC5" w:rsidRDefault="00970CC5" w:rsidP="00970CC5">
            <w:pPr>
              <w:widowControl w:val="0"/>
              <w:spacing w:line="360" w:lineRule="auto"/>
              <w:jc w:val="center"/>
              <w:rPr>
                <w:rFonts w:ascii="Georgia" w:hAnsi="Georgia"/>
                <w:color w:val="002060"/>
                <w:sz w:val="20"/>
                <w:szCs w:val="20"/>
                <w:u w:val="single"/>
              </w:rPr>
            </w:pPr>
            <w:r w:rsidRPr="00970CC5">
              <w:rPr>
                <w:rFonts w:ascii="Georgia" w:hAnsi="Georgia"/>
                <w:color w:val="002060"/>
                <w:sz w:val="20"/>
                <w:szCs w:val="20"/>
                <w:u w:val="single"/>
              </w:rPr>
              <w:t xml:space="preserve">ŽUPNI URED NE RADI: </w:t>
            </w:r>
          </w:p>
          <w:p w:rsidR="00970CC5" w:rsidRPr="00970CC5" w:rsidRDefault="00970CC5" w:rsidP="00970CC5">
            <w:pPr>
              <w:widowControl w:val="0"/>
              <w:spacing w:line="360" w:lineRule="auto"/>
              <w:jc w:val="center"/>
              <w:rPr>
                <w:rFonts w:ascii="Georgia" w:hAnsi="Georgia"/>
                <w:color w:val="002060"/>
                <w:sz w:val="20"/>
                <w:szCs w:val="20"/>
                <w:u w:val="single"/>
              </w:rPr>
            </w:pPr>
            <w:r w:rsidRPr="00970CC5">
              <w:rPr>
                <w:rFonts w:ascii="Georgia" w:hAnsi="Georgia"/>
                <w:color w:val="002060"/>
                <w:sz w:val="20"/>
                <w:szCs w:val="20"/>
                <w:u w:val="single"/>
              </w:rPr>
              <w:t>SUBOTOM, NEDJELJOM, NA VELIKE CRKVENE I DRŽAVNE BLAGDANE !</w:t>
            </w:r>
          </w:p>
          <w:p w:rsidR="00970CC5" w:rsidRPr="00970CC5" w:rsidRDefault="00970CC5" w:rsidP="00970CC5">
            <w:pPr>
              <w:widowControl w:val="0"/>
              <w:spacing w:line="360" w:lineRule="auto"/>
              <w:jc w:val="center"/>
              <w:rPr>
                <w:rFonts w:ascii="Georgia" w:hAnsi="Georgia"/>
                <w:color w:val="002060"/>
                <w:sz w:val="20"/>
                <w:szCs w:val="20"/>
                <w:u w:val="single"/>
              </w:rPr>
            </w:pPr>
          </w:p>
          <w:p w:rsidR="00970CC5" w:rsidRPr="00970CC5" w:rsidRDefault="00970CC5" w:rsidP="00970CC5">
            <w:pPr>
              <w:widowControl w:val="0"/>
              <w:spacing w:line="360" w:lineRule="auto"/>
              <w:jc w:val="center"/>
              <w:rPr>
                <w:rFonts w:ascii="Georgia" w:hAnsi="Georgia"/>
                <w:b/>
                <w:color w:val="002060"/>
                <w:sz w:val="18"/>
                <w:szCs w:val="18"/>
                <w:u w:val="single"/>
              </w:rPr>
            </w:pPr>
            <w:r w:rsidRPr="00970CC5">
              <w:rPr>
                <w:rFonts w:ascii="Georgia" w:hAnsi="Georgia"/>
                <w:b/>
                <w:color w:val="002060"/>
                <w:sz w:val="18"/>
                <w:szCs w:val="18"/>
                <w:u w:val="single"/>
              </w:rPr>
              <w:t xml:space="preserve">= SLJEDEĆE NEDJELJE; 15.09.2019. – ZAZIV DUHA SVETOGA = </w:t>
            </w:r>
          </w:p>
          <w:p w:rsidR="00970CC5" w:rsidRPr="00970CC5" w:rsidRDefault="00970CC5" w:rsidP="00970CC5">
            <w:pPr>
              <w:widowControl w:val="0"/>
              <w:spacing w:line="360" w:lineRule="auto"/>
              <w:jc w:val="center"/>
              <w:rPr>
                <w:rFonts w:ascii="Georgia" w:hAnsi="Georgia"/>
                <w:b/>
                <w:color w:val="002060"/>
                <w:sz w:val="18"/>
                <w:szCs w:val="18"/>
                <w:u w:val="single"/>
              </w:rPr>
            </w:pPr>
            <w:r w:rsidRPr="00970CC5">
              <w:rPr>
                <w:rFonts w:ascii="Georgia" w:hAnsi="Georgia"/>
                <w:b/>
                <w:color w:val="002060"/>
                <w:sz w:val="18"/>
                <w:szCs w:val="18"/>
                <w:u w:val="single"/>
              </w:rPr>
              <w:t xml:space="preserve"> -  DUŽNI SU DOĆI SVA DJECA I MLADI S RODITELJIMA NA SVETU  MISU ! </w:t>
            </w:r>
          </w:p>
          <w:p w:rsidR="00970CC5" w:rsidRPr="00970CC5" w:rsidRDefault="00970CC5" w:rsidP="00970CC5">
            <w:pPr>
              <w:widowControl w:val="0"/>
              <w:spacing w:line="360" w:lineRule="auto"/>
              <w:rPr>
                <w:rFonts w:ascii="Georgia" w:hAnsi="Georgia"/>
                <w:color w:val="002060"/>
                <w:sz w:val="18"/>
                <w:szCs w:val="18"/>
                <w:u w:val="single"/>
              </w:rPr>
            </w:pPr>
          </w:p>
          <w:p w:rsidR="00970CC5" w:rsidRPr="00970CC5" w:rsidRDefault="00970CC5" w:rsidP="00970CC5">
            <w:pPr>
              <w:widowControl w:val="0"/>
              <w:spacing w:line="360" w:lineRule="auto"/>
              <w:jc w:val="center"/>
              <w:rPr>
                <w:rFonts w:ascii="Georgia" w:hAnsi="Georgia"/>
                <w:b/>
                <w:color w:val="002060"/>
                <w:sz w:val="18"/>
                <w:szCs w:val="18"/>
                <w:u w:val="single"/>
              </w:rPr>
            </w:pPr>
            <w:r w:rsidRPr="00970CC5">
              <w:rPr>
                <w:rFonts w:ascii="Georgia" w:hAnsi="Georgia"/>
                <w:b/>
                <w:color w:val="002060"/>
                <w:sz w:val="18"/>
                <w:szCs w:val="18"/>
                <w:u w:val="single"/>
              </w:rPr>
              <w:t xml:space="preserve">= POĆINJE NOVA ŠKOLSKA GODINA = </w:t>
            </w:r>
          </w:p>
          <w:p w:rsidR="00970CC5" w:rsidRPr="00970CC5" w:rsidRDefault="00970CC5" w:rsidP="00970CC5">
            <w:pPr>
              <w:widowControl w:val="0"/>
              <w:spacing w:line="360" w:lineRule="auto"/>
              <w:jc w:val="center"/>
              <w:rPr>
                <w:rFonts w:ascii="Georgia" w:hAnsi="Georgia"/>
                <w:color w:val="002060"/>
                <w:sz w:val="18"/>
                <w:szCs w:val="18"/>
                <w:u w:val="single"/>
              </w:rPr>
            </w:pPr>
            <w:r w:rsidRPr="00970CC5">
              <w:rPr>
                <w:rFonts w:ascii="Georgia" w:hAnsi="Georgia"/>
                <w:color w:val="002060"/>
                <w:sz w:val="18"/>
                <w:szCs w:val="18"/>
                <w:u w:val="single"/>
              </w:rPr>
              <w:t xml:space="preserve">– POZVANI SMO SVI, DRAGI VJERNICI;  DJECO, MLADI , STUDENTI, RODITELJI ; </w:t>
            </w:r>
          </w:p>
          <w:p w:rsidR="00970CC5" w:rsidRPr="00970CC5" w:rsidRDefault="00970CC5" w:rsidP="00970CC5">
            <w:pPr>
              <w:widowControl w:val="0"/>
              <w:spacing w:line="360" w:lineRule="auto"/>
              <w:jc w:val="center"/>
              <w:rPr>
                <w:rFonts w:ascii="Georgia" w:hAnsi="Georgia"/>
                <w:color w:val="002060"/>
                <w:sz w:val="18"/>
                <w:szCs w:val="18"/>
                <w:u w:val="single"/>
              </w:rPr>
            </w:pPr>
            <w:r w:rsidRPr="00970CC5">
              <w:rPr>
                <w:rFonts w:ascii="Georgia" w:hAnsi="Georgia"/>
                <w:color w:val="002060"/>
                <w:sz w:val="18"/>
                <w:szCs w:val="18"/>
                <w:u w:val="single"/>
              </w:rPr>
              <w:t xml:space="preserve">NEDELJOM I VEĆIM CRKVENIM BLAGDANIMA, DOĆI NA SVETU MISU ! </w:t>
            </w:r>
          </w:p>
          <w:p w:rsidR="00970CC5" w:rsidRPr="00970CC5" w:rsidRDefault="00970CC5" w:rsidP="00970CC5">
            <w:pPr>
              <w:widowControl w:val="0"/>
              <w:spacing w:line="360" w:lineRule="auto"/>
              <w:jc w:val="center"/>
              <w:rPr>
                <w:rFonts w:ascii="Georgia" w:hAnsi="Georgia"/>
                <w:color w:val="002060"/>
                <w:sz w:val="18"/>
                <w:szCs w:val="18"/>
                <w:u w:val="single"/>
              </w:rPr>
            </w:pPr>
            <w:r w:rsidRPr="00970CC5">
              <w:rPr>
                <w:rFonts w:ascii="Georgia" w:hAnsi="Georgia"/>
                <w:color w:val="002060"/>
                <w:sz w:val="18"/>
                <w:szCs w:val="18"/>
                <w:u w:val="single"/>
              </w:rPr>
              <w:t>ZAISTA JE VAŽNA, NAŠA, SVAKODNEVNA OSOBNA I OBITELJSKA MOLITVA !</w:t>
            </w:r>
          </w:p>
          <w:p w:rsidR="00970CC5" w:rsidRPr="00970CC5" w:rsidRDefault="00970CC5" w:rsidP="00970CC5">
            <w:pPr>
              <w:widowControl w:val="0"/>
              <w:spacing w:line="360" w:lineRule="auto"/>
              <w:jc w:val="center"/>
              <w:rPr>
                <w:rFonts w:ascii="Georgia" w:hAnsi="Georgia"/>
                <w:color w:val="002060"/>
                <w:sz w:val="20"/>
                <w:szCs w:val="20"/>
                <w:u w:val="single"/>
              </w:rPr>
            </w:pPr>
          </w:p>
          <w:p w:rsidR="00970CC5" w:rsidRPr="00970CC5" w:rsidRDefault="00970CC5" w:rsidP="00970CC5">
            <w:pPr>
              <w:widowControl w:val="0"/>
              <w:spacing w:line="360" w:lineRule="auto"/>
              <w:jc w:val="center"/>
              <w:rPr>
                <w:rFonts w:ascii="Georgia" w:hAnsi="Georgia"/>
                <w:color w:val="002060"/>
                <w:sz w:val="20"/>
                <w:szCs w:val="20"/>
                <w:u w:val="single"/>
              </w:rPr>
            </w:pPr>
            <w:r w:rsidRPr="00970CC5">
              <w:rPr>
                <w:rFonts w:ascii="Georgia" w:hAnsi="Georgia"/>
                <w:b/>
                <w:color w:val="002060"/>
                <w:sz w:val="20"/>
                <w:szCs w:val="20"/>
                <w:u w:val="single"/>
              </w:rPr>
              <w:t xml:space="preserve">KRŠTENJE DJETETA; </w:t>
            </w:r>
            <w:r w:rsidRPr="00970CC5">
              <w:rPr>
                <w:rFonts w:ascii="Georgia" w:hAnsi="Georgia"/>
                <w:color w:val="002060"/>
                <w:sz w:val="20"/>
                <w:szCs w:val="20"/>
                <w:u w:val="single"/>
              </w:rPr>
              <w:t>RODITELJI, JAVITE SE DVA MJESECA RANIJE</w:t>
            </w:r>
          </w:p>
          <w:p w:rsidR="00970CC5" w:rsidRPr="00970CC5" w:rsidRDefault="00970CC5" w:rsidP="00970CC5">
            <w:pPr>
              <w:widowControl w:val="0"/>
              <w:spacing w:line="276" w:lineRule="auto"/>
              <w:jc w:val="center"/>
              <w:rPr>
                <w:rFonts w:ascii="Georgia" w:hAnsi="Georgia"/>
                <w:bCs/>
                <w:color w:val="002060"/>
                <w:sz w:val="20"/>
                <w:szCs w:val="20"/>
                <w:u w:val="single"/>
              </w:rPr>
            </w:pPr>
            <w:r w:rsidRPr="00970CC5">
              <w:rPr>
                <w:rFonts w:ascii="Georgia" w:hAnsi="Georgia"/>
                <w:b/>
                <w:bCs/>
                <w:color w:val="002060"/>
                <w:sz w:val="20"/>
                <w:szCs w:val="20"/>
                <w:u w:val="single"/>
              </w:rPr>
              <w:t xml:space="preserve">VJENČANJE; </w:t>
            </w:r>
            <w:r w:rsidRPr="00970CC5">
              <w:rPr>
                <w:rFonts w:ascii="Georgia" w:hAnsi="Georgia"/>
                <w:bCs/>
                <w:color w:val="002060"/>
                <w:sz w:val="20"/>
                <w:szCs w:val="20"/>
                <w:u w:val="single"/>
              </w:rPr>
              <w:t>ZARUČNICI, JAVITE SE ŠEST MJESECI RANIJE</w:t>
            </w:r>
          </w:p>
          <w:p w:rsidR="00702580" w:rsidRPr="00970CC5" w:rsidRDefault="00702580" w:rsidP="00702580">
            <w:pPr>
              <w:widowControl w:val="0"/>
              <w:spacing w:line="360" w:lineRule="auto"/>
              <w:rPr>
                <w:rFonts w:ascii="Georgia" w:hAnsi="Georgia"/>
                <w:color w:val="002060"/>
                <w:sz w:val="20"/>
                <w:szCs w:val="20"/>
              </w:rPr>
            </w:pPr>
          </w:p>
          <w:p w:rsidR="00970CC5" w:rsidRPr="00970CC5" w:rsidRDefault="00970CC5" w:rsidP="00970CC5">
            <w:pPr>
              <w:widowControl w:val="0"/>
              <w:spacing w:line="276" w:lineRule="auto"/>
              <w:rPr>
                <w:rFonts w:ascii="Georgia" w:eastAsia="Calibri" w:hAnsi="Georgia" w:cs="Times New Roman"/>
                <w:color w:val="002060"/>
                <w:sz w:val="18"/>
                <w:szCs w:val="18"/>
                <w:lang w:bidi="en-US"/>
              </w:rPr>
            </w:pPr>
            <w:r w:rsidRPr="00970CC5">
              <w:rPr>
                <w:rFonts w:ascii="Georgia" w:eastAsia="Calibri" w:hAnsi="Georgia" w:cs="Times New Roman"/>
                <w:b/>
                <w:color w:val="002060"/>
                <w:sz w:val="18"/>
                <w:szCs w:val="18"/>
                <w:u w:val="single"/>
                <w:lang w:bidi="en-US"/>
              </w:rPr>
              <w:t xml:space="preserve">Ženidbeni navještaj: </w:t>
            </w:r>
          </w:p>
          <w:p w:rsidR="00970CC5" w:rsidRPr="00970CC5" w:rsidRDefault="00970CC5" w:rsidP="00970CC5">
            <w:pPr>
              <w:widowControl w:val="0"/>
              <w:spacing w:line="276" w:lineRule="auto"/>
              <w:rPr>
                <w:rFonts w:ascii="Georgia" w:eastAsia="Calibri" w:hAnsi="Georgia" w:cs="Times New Roman"/>
                <w:color w:val="002060"/>
                <w:sz w:val="18"/>
                <w:szCs w:val="18"/>
                <w:lang w:bidi="en-US"/>
              </w:rPr>
            </w:pPr>
          </w:p>
          <w:p w:rsidR="00970CC5" w:rsidRPr="00970CC5" w:rsidRDefault="00970CC5" w:rsidP="00970CC5">
            <w:pPr>
              <w:widowControl w:val="0"/>
              <w:spacing w:line="276" w:lineRule="auto"/>
              <w:rPr>
                <w:rFonts w:ascii="Georgia" w:eastAsia="Calibri" w:hAnsi="Georgia" w:cs="Times New Roman"/>
                <w:color w:val="002060"/>
                <w:sz w:val="18"/>
                <w:szCs w:val="18"/>
                <w:lang w:bidi="en-US"/>
              </w:rPr>
            </w:pPr>
            <w:r w:rsidRPr="00970CC5">
              <w:rPr>
                <w:rFonts w:ascii="Georgia" w:eastAsia="Calibri" w:hAnsi="Georgia" w:cs="Times New Roman"/>
                <w:color w:val="002060"/>
                <w:sz w:val="18"/>
                <w:szCs w:val="18"/>
                <w:u w:val="single"/>
                <w:lang w:bidi="en-US"/>
              </w:rPr>
              <w:t>Neven Blaži</w:t>
            </w:r>
            <w:r w:rsidRPr="00970CC5">
              <w:rPr>
                <w:rFonts w:ascii="Georgia" w:eastAsia="Calibri" w:hAnsi="Georgia" w:cs="Times New Roman"/>
                <w:color w:val="002060"/>
                <w:sz w:val="18"/>
                <w:szCs w:val="18"/>
                <w:lang w:bidi="en-US"/>
              </w:rPr>
              <w:t xml:space="preserve"> – </w:t>
            </w:r>
            <w:proofErr w:type="spellStart"/>
            <w:r w:rsidRPr="00970CC5">
              <w:rPr>
                <w:rFonts w:ascii="Georgia" w:eastAsia="Calibri" w:hAnsi="Georgia" w:cs="Times New Roman"/>
                <w:color w:val="002060"/>
                <w:sz w:val="18"/>
                <w:szCs w:val="18"/>
                <w:lang w:bidi="en-US"/>
              </w:rPr>
              <w:t>rođ</w:t>
            </w:r>
            <w:proofErr w:type="spellEnd"/>
            <w:r w:rsidRPr="00970CC5">
              <w:rPr>
                <w:rFonts w:ascii="Georgia" w:eastAsia="Calibri" w:hAnsi="Georgia" w:cs="Times New Roman"/>
                <w:color w:val="002060"/>
                <w:sz w:val="18"/>
                <w:szCs w:val="18"/>
                <w:lang w:bidi="en-US"/>
              </w:rPr>
              <w:t xml:space="preserve">. 1993. sin Miljenka i </w:t>
            </w:r>
            <w:proofErr w:type="spellStart"/>
            <w:r w:rsidRPr="00970CC5">
              <w:rPr>
                <w:rFonts w:ascii="Georgia" w:eastAsia="Calibri" w:hAnsi="Georgia" w:cs="Times New Roman"/>
                <w:color w:val="002060"/>
                <w:sz w:val="18"/>
                <w:szCs w:val="18"/>
                <w:lang w:bidi="en-US"/>
              </w:rPr>
              <w:t>i</w:t>
            </w:r>
            <w:proofErr w:type="spellEnd"/>
            <w:r w:rsidRPr="00970CC5">
              <w:rPr>
                <w:rFonts w:ascii="Georgia" w:eastAsia="Calibri" w:hAnsi="Georgia" w:cs="Times New Roman"/>
                <w:color w:val="002060"/>
                <w:sz w:val="18"/>
                <w:szCs w:val="18"/>
                <w:lang w:bidi="en-US"/>
              </w:rPr>
              <w:t xml:space="preserve"> </w:t>
            </w:r>
            <w:proofErr w:type="spellStart"/>
            <w:r w:rsidRPr="00970CC5">
              <w:rPr>
                <w:rFonts w:ascii="Georgia" w:eastAsia="Calibri" w:hAnsi="Georgia" w:cs="Times New Roman"/>
                <w:color w:val="002060"/>
                <w:sz w:val="18"/>
                <w:szCs w:val="18"/>
                <w:lang w:bidi="en-US"/>
              </w:rPr>
              <w:t>Karmice</w:t>
            </w:r>
            <w:proofErr w:type="spellEnd"/>
            <w:r w:rsidRPr="00970CC5">
              <w:rPr>
                <w:rFonts w:ascii="Georgia" w:eastAsia="Calibri" w:hAnsi="Georgia" w:cs="Times New Roman"/>
                <w:color w:val="002060"/>
                <w:sz w:val="18"/>
                <w:szCs w:val="18"/>
                <w:lang w:bidi="en-US"/>
              </w:rPr>
              <w:t xml:space="preserve"> Blaži; </w:t>
            </w:r>
            <w:proofErr w:type="spellStart"/>
            <w:r w:rsidRPr="00970CC5">
              <w:rPr>
                <w:rFonts w:ascii="Georgia" w:eastAsia="Calibri" w:hAnsi="Georgia" w:cs="Times New Roman"/>
                <w:color w:val="002060"/>
                <w:sz w:val="18"/>
                <w:szCs w:val="18"/>
                <w:lang w:bidi="en-US"/>
              </w:rPr>
              <w:t>Gojanec</w:t>
            </w:r>
            <w:proofErr w:type="spellEnd"/>
            <w:r w:rsidRPr="00970CC5">
              <w:rPr>
                <w:rFonts w:ascii="Georgia" w:eastAsia="Calibri" w:hAnsi="Georgia" w:cs="Times New Roman"/>
                <w:color w:val="002060"/>
                <w:sz w:val="18"/>
                <w:szCs w:val="18"/>
                <w:lang w:bidi="en-US"/>
              </w:rPr>
              <w:t>, Matije Gupca 1.</w:t>
            </w:r>
          </w:p>
          <w:p w:rsidR="00970CC5" w:rsidRPr="00970CC5" w:rsidRDefault="00970CC5" w:rsidP="00970CC5">
            <w:pPr>
              <w:widowControl w:val="0"/>
              <w:spacing w:line="276" w:lineRule="auto"/>
              <w:rPr>
                <w:rFonts w:ascii="Georgia" w:eastAsia="Calibri" w:hAnsi="Georgia" w:cs="Times New Roman"/>
                <w:color w:val="002060"/>
                <w:sz w:val="18"/>
                <w:szCs w:val="18"/>
                <w:lang w:bidi="en-US"/>
              </w:rPr>
            </w:pPr>
            <w:r w:rsidRPr="00970CC5">
              <w:rPr>
                <w:rFonts w:ascii="Georgia" w:eastAsia="Calibri" w:hAnsi="Georgia" w:cs="Times New Roman"/>
                <w:color w:val="002060"/>
                <w:sz w:val="18"/>
                <w:szCs w:val="18"/>
                <w:u w:val="single"/>
                <w:lang w:bidi="en-US"/>
              </w:rPr>
              <w:t xml:space="preserve">Mateja </w:t>
            </w:r>
            <w:proofErr w:type="spellStart"/>
            <w:r w:rsidRPr="00970CC5">
              <w:rPr>
                <w:rFonts w:ascii="Georgia" w:eastAsia="Calibri" w:hAnsi="Georgia" w:cs="Times New Roman"/>
                <w:color w:val="002060"/>
                <w:sz w:val="18"/>
                <w:szCs w:val="18"/>
                <w:u w:val="single"/>
                <w:lang w:bidi="en-US"/>
              </w:rPr>
              <w:t>Kumer</w:t>
            </w:r>
            <w:proofErr w:type="spellEnd"/>
            <w:r w:rsidRPr="00970CC5">
              <w:rPr>
                <w:rFonts w:ascii="Georgia" w:eastAsia="Calibri" w:hAnsi="Georgia" w:cs="Times New Roman"/>
                <w:color w:val="002060"/>
                <w:sz w:val="18"/>
                <w:szCs w:val="18"/>
                <w:lang w:bidi="en-US"/>
              </w:rPr>
              <w:t xml:space="preserve"> – </w:t>
            </w:r>
            <w:proofErr w:type="spellStart"/>
            <w:r w:rsidRPr="00970CC5">
              <w:rPr>
                <w:rFonts w:ascii="Georgia" w:eastAsia="Calibri" w:hAnsi="Georgia" w:cs="Times New Roman"/>
                <w:color w:val="002060"/>
                <w:sz w:val="18"/>
                <w:szCs w:val="18"/>
                <w:lang w:bidi="en-US"/>
              </w:rPr>
              <w:t>rođ</w:t>
            </w:r>
            <w:proofErr w:type="spellEnd"/>
            <w:r w:rsidRPr="00970CC5">
              <w:rPr>
                <w:rFonts w:ascii="Georgia" w:eastAsia="Calibri" w:hAnsi="Georgia" w:cs="Times New Roman"/>
                <w:color w:val="002060"/>
                <w:sz w:val="18"/>
                <w:szCs w:val="18"/>
                <w:lang w:bidi="en-US"/>
              </w:rPr>
              <w:t xml:space="preserve">. 1997. kći Krunoslava i Ljiljane </w:t>
            </w:r>
            <w:proofErr w:type="spellStart"/>
            <w:r w:rsidRPr="00970CC5">
              <w:rPr>
                <w:rFonts w:ascii="Georgia" w:eastAsia="Calibri" w:hAnsi="Georgia" w:cs="Times New Roman"/>
                <w:color w:val="002060"/>
                <w:sz w:val="18"/>
                <w:szCs w:val="18"/>
                <w:lang w:bidi="en-US"/>
              </w:rPr>
              <w:t>Kumer</w:t>
            </w:r>
            <w:proofErr w:type="spellEnd"/>
            <w:r w:rsidRPr="00970CC5">
              <w:rPr>
                <w:rFonts w:ascii="Georgia" w:eastAsia="Calibri" w:hAnsi="Georgia" w:cs="Times New Roman"/>
                <w:color w:val="002060"/>
                <w:sz w:val="18"/>
                <w:szCs w:val="18"/>
                <w:lang w:bidi="en-US"/>
              </w:rPr>
              <w:t xml:space="preserve">; </w:t>
            </w:r>
            <w:proofErr w:type="spellStart"/>
            <w:r w:rsidRPr="00970CC5">
              <w:rPr>
                <w:rFonts w:ascii="Georgia" w:eastAsia="Calibri" w:hAnsi="Georgia" w:cs="Times New Roman"/>
                <w:color w:val="002060"/>
                <w:sz w:val="18"/>
                <w:szCs w:val="18"/>
                <w:lang w:bidi="en-US"/>
              </w:rPr>
              <w:t>Vrbanovec</w:t>
            </w:r>
            <w:proofErr w:type="spellEnd"/>
            <w:r w:rsidRPr="00970CC5">
              <w:rPr>
                <w:rFonts w:ascii="Georgia" w:eastAsia="Calibri" w:hAnsi="Georgia" w:cs="Times New Roman"/>
                <w:color w:val="002060"/>
                <w:sz w:val="18"/>
                <w:szCs w:val="18"/>
                <w:lang w:bidi="en-US"/>
              </w:rPr>
              <w:t xml:space="preserve">, Đ. </w:t>
            </w:r>
            <w:proofErr w:type="spellStart"/>
            <w:r w:rsidRPr="00970CC5">
              <w:rPr>
                <w:rFonts w:ascii="Georgia" w:eastAsia="Calibri" w:hAnsi="Georgia" w:cs="Times New Roman"/>
                <w:color w:val="002060"/>
                <w:sz w:val="18"/>
                <w:szCs w:val="18"/>
                <w:lang w:bidi="en-US"/>
              </w:rPr>
              <w:t>Danić</w:t>
            </w:r>
            <w:proofErr w:type="spellEnd"/>
            <w:r w:rsidRPr="00970CC5">
              <w:rPr>
                <w:rFonts w:ascii="Georgia" w:eastAsia="Calibri" w:hAnsi="Georgia" w:cs="Times New Roman"/>
                <w:color w:val="002060"/>
                <w:sz w:val="18"/>
                <w:szCs w:val="18"/>
                <w:lang w:bidi="en-US"/>
              </w:rPr>
              <w:t xml:space="preserve"> 25. ( ž. </w:t>
            </w:r>
            <w:proofErr w:type="spellStart"/>
            <w:r w:rsidRPr="00970CC5">
              <w:rPr>
                <w:rFonts w:ascii="Georgia" w:eastAsia="Calibri" w:hAnsi="Georgia" w:cs="Times New Roman"/>
                <w:color w:val="002060"/>
                <w:sz w:val="18"/>
                <w:szCs w:val="18"/>
                <w:lang w:bidi="en-US"/>
              </w:rPr>
              <w:t>Martijanec</w:t>
            </w:r>
            <w:proofErr w:type="spellEnd"/>
            <w:r w:rsidRPr="00970CC5">
              <w:rPr>
                <w:rFonts w:ascii="Georgia" w:eastAsia="Calibri" w:hAnsi="Georgia" w:cs="Times New Roman"/>
                <w:color w:val="002060"/>
                <w:sz w:val="18"/>
                <w:szCs w:val="18"/>
                <w:lang w:bidi="en-US"/>
              </w:rPr>
              <w:t xml:space="preserve"> )</w:t>
            </w:r>
          </w:p>
          <w:p w:rsidR="00970CC5" w:rsidRPr="00970CC5" w:rsidRDefault="00970CC5" w:rsidP="00970CC5">
            <w:pPr>
              <w:widowControl w:val="0"/>
              <w:spacing w:line="276" w:lineRule="auto"/>
              <w:rPr>
                <w:rFonts w:ascii="Georgia" w:eastAsia="Calibri" w:hAnsi="Georgia" w:cs="Times New Roman"/>
                <w:color w:val="002060"/>
                <w:sz w:val="18"/>
                <w:szCs w:val="18"/>
                <w:lang w:bidi="en-US"/>
              </w:rPr>
            </w:pPr>
          </w:p>
          <w:p w:rsidR="00970CC5" w:rsidRPr="00970CC5" w:rsidRDefault="00970CC5" w:rsidP="00970CC5">
            <w:pPr>
              <w:widowControl w:val="0"/>
              <w:spacing w:line="276" w:lineRule="auto"/>
              <w:rPr>
                <w:rFonts w:ascii="Georgia" w:eastAsia="Calibri" w:hAnsi="Georgia" w:cs="Times New Roman"/>
                <w:color w:val="002060"/>
                <w:sz w:val="18"/>
                <w:szCs w:val="18"/>
                <w:lang w:bidi="en-US"/>
              </w:rPr>
            </w:pPr>
            <w:r w:rsidRPr="00970CC5">
              <w:rPr>
                <w:rFonts w:ascii="Georgia" w:eastAsia="Calibri" w:hAnsi="Georgia" w:cs="Times New Roman"/>
                <w:color w:val="002060"/>
                <w:sz w:val="18"/>
                <w:szCs w:val="18"/>
                <w:u w:val="single"/>
                <w:lang w:bidi="en-US"/>
              </w:rPr>
              <w:t xml:space="preserve">Zoran </w:t>
            </w:r>
            <w:proofErr w:type="spellStart"/>
            <w:r w:rsidRPr="00970CC5">
              <w:rPr>
                <w:rFonts w:ascii="Georgia" w:eastAsia="Calibri" w:hAnsi="Georgia" w:cs="Times New Roman"/>
                <w:color w:val="002060"/>
                <w:sz w:val="18"/>
                <w:szCs w:val="18"/>
                <w:u w:val="single"/>
                <w:lang w:bidi="en-US"/>
              </w:rPr>
              <w:t>Canjuga</w:t>
            </w:r>
            <w:proofErr w:type="spellEnd"/>
            <w:r w:rsidRPr="00970CC5">
              <w:rPr>
                <w:rFonts w:ascii="Georgia" w:eastAsia="Calibri" w:hAnsi="Georgia" w:cs="Times New Roman"/>
                <w:color w:val="002060"/>
                <w:sz w:val="18"/>
                <w:szCs w:val="18"/>
                <w:lang w:bidi="en-US"/>
              </w:rPr>
              <w:t xml:space="preserve"> – </w:t>
            </w:r>
            <w:proofErr w:type="spellStart"/>
            <w:r w:rsidRPr="00970CC5">
              <w:rPr>
                <w:rFonts w:ascii="Georgia" w:eastAsia="Calibri" w:hAnsi="Georgia" w:cs="Times New Roman"/>
                <w:color w:val="002060"/>
                <w:sz w:val="18"/>
                <w:szCs w:val="18"/>
                <w:lang w:bidi="en-US"/>
              </w:rPr>
              <w:t>rođ</w:t>
            </w:r>
            <w:proofErr w:type="spellEnd"/>
            <w:r w:rsidRPr="00970CC5">
              <w:rPr>
                <w:rFonts w:ascii="Georgia" w:eastAsia="Calibri" w:hAnsi="Georgia" w:cs="Times New Roman"/>
                <w:color w:val="002060"/>
                <w:sz w:val="18"/>
                <w:szCs w:val="18"/>
                <w:lang w:bidi="en-US"/>
              </w:rPr>
              <w:t xml:space="preserve">. 1986. sin Stjepana i Marije r. </w:t>
            </w:r>
            <w:proofErr w:type="spellStart"/>
            <w:r w:rsidRPr="00970CC5">
              <w:rPr>
                <w:rFonts w:ascii="Georgia" w:eastAsia="Calibri" w:hAnsi="Georgia" w:cs="Times New Roman"/>
                <w:color w:val="002060"/>
                <w:sz w:val="18"/>
                <w:szCs w:val="18"/>
                <w:lang w:bidi="en-US"/>
              </w:rPr>
              <w:t>Čagran</w:t>
            </w:r>
            <w:proofErr w:type="spellEnd"/>
            <w:r w:rsidRPr="00970CC5">
              <w:rPr>
                <w:rFonts w:ascii="Georgia" w:eastAsia="Calibri" w:hAnsi="Georgia" w:cs="Times New Roman"/>
                <w:color w:val="002060"/>
                <w:sz w:val="18"/>
                <w:szCs w:val="18"/>
                <w:lang w:bidi="en-US"/>
              </w:rPr>
              <w:t xml:space="preserve">; </w:t>
            </w:r>
            <w:proofErr w:type="spellStart"/>
            <w:r w:rsidRPr="00970CC5">
              <w:rPr>
                <w:rFonts w:ascii="Georgia" w:eastAsia="Calibri" w:hAnsi="Georgia" w:cs="Times New Roman"/>
                <w:color w:val="002060"/>
                <w:sz w:val="18"/>
                <w:szCs w:val="18"/>
                <w:lang w:bidi="en-US"/>
              </w:rPr>
              <w:t>Papinec</w:t>
            </w:r>
            <w:proofErr w:type="spellEnd"/>
            <w:r w:rsidRPr="00970CC5">
              <w:rPr>
                <w:rFonts w:ascii="Georgia" w:eastAsia="Calibri" w:hAnsi="Georgia" w:cs="Times New Roman"/>
                <w:color w:val="002060"/>
                <w:sz w:val="18"/>
                <w:szCs w:val="18"/>
                <w:lang w:bidi="en-US"/>
              </w:rPr>
              <w:t>, Varaždinska 22</w:t>
            </w:r>
          </w:p>
          <w:p w:rsidR="00970CC5" w:rsidRPr="00970CC5" w:rsidRDefault="00970CC5" w:rsidP="00970CC5">
            <w:pPr>
              <w:widowControl w:val="0"/>
              <w:spacing w:line="276" w:lineRule="auto"/>
              <w:rPr>
                <w:rFonts w:ascii="Georgia" w:eastAsia="Calibri" w:hAnsi="Georgia" w:cs="Times New Roman"/>
                <w:color w:val="002060"/>
                <w:sz w:val="18"/>
                <w:szCs w:val="18"/>
                <w:u w:val="single"/>
                <w:lang w:bidi="en-US"/>
              </w:rPr>
            </w:pPr>
            <w:r w:rsidRPr="00970CC5">
              <w:rPr>
                <w:rFonts w:ascii="Georgia" w:eastAsia="Calibri" w:hAnsi="Georgia" w:cs="Times New Roman"/>
                <w:color w:val="002060"/>
                <w:sz w:val="18"/>
                <w:szCs w:val="18"/>
                <w:u w:val="single"/>
                <w:lang w:bidi="en-US"/>
              </w:rPr>
              <w:t xml:space="preserve">Mihaela Borak </w:t>
            </w:r>
            <w:r w:rsidRPr="00970CC5">
              <w:rPr>
                <w:rFonts w:ascii="Georgia" w:eastAsia="Calibri" w:hAnsi="Georgia" w:cs="Times New Roman"/>
                <w:color w:val="002060"/>
                <w:sz w:val="18"/>
                <w:szCs w:val="18"/>
                <w:lang w:bidi="en-US"/>
              </w:rPr>
              <w:t xml:space="preserve">– </w:t>
            </w:r>
            <w:proofErr w:type="spellStart"/>
            <w:r w:rsidRPr="00970CC5">
              <w:rPr>
                <w:rFonts w:ascii="Georgia" w:eastAsia="Calibri" w:hAnsi="Georgia" w:cs="Times New Roman"/>
                <w:color w:val="002060"/>
                <w:sz w:val="18"/>
                <w:szCs w:val="18"/>
                <w:lang w:bidi="en-US"/>
              </w:rPr>
              <w:t>rođ</w:t>
            </w:r>
            <w:proofErr w:type="spellEnd"/>
            <w:r w:rsidRPr="00970CC5">
              <w:rPr>
                <w:rFonts w:ascii="Georgia" w:eastAsia="Calibri" w:hAnsi="Georgia" w:cs="Times New Roman"/>
                <w:color w:val="002060"/>
                <w:sz w:val="18"/>
                <w:szCs w:val="18"/>
                <w:lang w:bidi="en-US"/>
              </w:rPr>
              <w:t xml:space="preserve">. 1990. kći Vladimira i Blaženke r. </w:t>
            </w:r>
            <w:proofErr w:type="spellStart"/>
            <w:r w:rsidRPr="00970CC5">
              <w:rPr>
                <w:rFonts w:ascii="Georgia" w:eastAsia="Calibri" w:hAnsi="Georgia" w:cs="Times New Roman"/>
                <w:color w:val="002060"/>
                <w:sz w:val="18"/>
                <w:szCs w:val="18"/>
                <w:lang w:bidi="en-US"/>
              </w:rPr>
              <w:t>Canjko</w:t>
            </w:r>
            <w:proofErr w:type="spellEnd"/>
            <w:r w:rsidRPr="00970CC5">
              <w:rPr>
                <w:rFonts w:ascii="Georgia" w:eastAsia="Calibri" w:hAnsi="Georgia" w:cs="Times New Roman"/>
                <w:color w:val="002060"/>
                <w:sz w:val="18"/>
                <w:szCs w:val="18"/>
                <w:lang w:bidi="en-US"/>
              </w:rPr>
              <w:t xml:space="preserve">; </w:t>
            </w:r>
            <w:proofErr w:type="spellStart"/>
            <w:r w:rsidRPr="00970CC5">
              <w:rPr>
                <w:rFonts w:ascii="Georgia" w:eastAsia="Calibri" w:hAnsi="Georgia" w:cs="Times New Roman"/>
                <w:color w:val="002060"/>
                <w:sz w:val="18"/>
                <w:szCs w:val="18"/>
                <w:lang w:bidi="en-US"/>
              </w:rPr>
              <w:t>Marčan</w:t>
            </w:r>
            <w:proofErr w:type="spellEnd"/>
            <w:r w:rsidRPr="00970CC5">
              <w:rPr>
                <w:rFonts w:ascii="Georgia" w:eastAsia="Calibri" w:hAnsi="Georgia" w:cs="Times New Roman"/>
                <w:color w:val="002060"/>
                <w:sz w:val="18"/>
                <w:szCs w:val="18"/>
                <w:lang w:bidi="en-US"/>
              </w:rPr>
              <w:t>, Gornja 11 a</w:t>
            </w:r>
          </w:p>
          <w:p w:rsidR="00353280" w:rsidRPr="00353280" w:rsidRDefault="00353280" w:rsidP="00702580">
            <w:pPr>
              <w:widowControl w:val="0"/>
              <w:spacing w:line="360" w:lineRule="auto"/>
              <w:rPr>
                <w:rFonts w:ascii="Georgia" w:hAnsi="Georgia"/>
                <w:color w:val="002060"/>
                <w:sz w:val="18"/>
                <w:szCs w:val="18"/>
              </w:rPr>
            </w:pPr>
          </w:p>
        </w:tc>
      </w:tr>
      <w:tr w:rsidR="0049266B" w:rsidRPr="00C57D4B" w:rsidTr="0049266B">
        <w:tc>
          <w:tcPr>
            <w:tcW w:w="7335" w:type="dxa"/>
            <w:gridSpan w:val="2"/>
            <w:tcBorders>
              <w:bottom w:val="single" w:sz="4" w:space="0" w:color="auto"/>
            </w:tcBorders>
          </w:tcPr>
          <w:p w:rsidR="00D55A32" w:rsidRPr="00C57D4B" w:rsidRDefault="0049266B" w:rsidP="00D55A32">
            <w:pPr>
              <w:jc w:val="center"/>
              <w:rPr>
                <w:rFonts w:ascii="Georgia" w:hAnsi="Georgia"/>
                <w:color w:val="002060"/>
                <w:sz w:val="20"/>
                <w:szCs w:val="20"/>
              </w:rPr>
            </w:pPr>
            <w:r w:rsidRPr="00C57D4B">
              <w:rPr>
                <w:rFonts w:ascii="Georgia" w:hAnsi="Georgia"/>
                <w:color w:val="002060"/>
                <w:sz w:val="20"/>
                <w:szCs w:val="20"/>
              </w:rPr>
              <w:t>DAROVALI ZA POTREBE ŽUPE</w:t>
            </w:r>
          </w:p>
        </w:tc>
      </w:tr>
      <w:tr w:rsidR="00D55A32" w:rsidRPr="00C57D4B" w:rsidTr="00970CC5">
        <w:trPr>
          <w:trHeight w:val="309"/>
        </w:trPr>
        <w:tc>
          <w:tcPr>
            <w:tcW w:w="3823" w:type="dxa"/>
          </w:tcPr>
          <w:p w:rsidR="002931D9" w:rsidRPr="00C57D4B" w:rsidRDefault="00710412" w:rsidP="00C57D4B">
            <w:pPr>
              <w:rPr>
                <w:rFonts w:ascii="Georgia" w:hAnsi="Georgia"/>
                <w:sz w:val="20"/>
                <w:szCs w:val="20"/>
              </w:rPr>
            </w:pPr>
            <w:r>
              <w:rPr>
                <w:rFonts w:ascii="Georgia" w:hAnsi="Georgia"/>
                <w:color w:val="000099"/>
                <w:sz w:val="20"/>
                <w:szCs w:val="20"/>
              </w:rPr>
              <w:t>Ob. Težak Branko, Vidovec</w:t>
            </w:r>
            <w:r w:rsidR="00376D46">
              <w:rPr>
                <w:rFonts w:ascii="Georgia" w:hAnsi="Georgia"/>
                <w:color w:val="000099"/>
                <w:sz w:val="20"/>
                <w:szCs w:val="20"/>
              </w:rPr>
              <w:t xml:space="preserve"> </w:t>
            </w:r>
            <w:r w:rsidR="00AF2253">
              <w:rPr>
                <w:rFonts w:ascii="Georgia" w:hAnsi="Georgia"/>
                <w:color w:val="000099"/>
                <w:sz w:val="20"/>
                <w:szCs w:val="20"/>
              </w:rPr>
              <w:t>=</w:t>
            </w:r>
            <w:r w:rsidR="00376D46">
              <w:rPr>
                <w:rFonts w:ascii="Georgia" w:hAnsi="Georgia"/>
                <w:color w:val="000099"/>
                <w:sz w:val="20"/>
                <w:szCs w:val="20"/>
              </w:rPr>
              <w:t xml:space="preserve"> </w:t>
            </w:r>
            <w:r w:rsidR="00DC53B1">
              <w:rPr>
                <w:rFonts w:ascii="Georgia" w:hAnsi="Georgia"/>
                <w:color w:val="000099"/>
                <w:sz w:val="20"/>
                <w:szCs w:val="20"/>
              </w:rPr>
              <w:t xml:space="preserve"> </w:t>
            </w:r>
            <w:r>
              <w:rPr>
                <w:rFonts w:ascii="Georgia" w:hAnsi="Georgia"/>
                <w:color w:val="000099"/>
                <w:sz w:val="20"/>
                <w:szCs w:val="20"/>
              </w:rPr>
              <w:t>3</w:t>
            </w:r>
            <w:r w:rsidR="00AF2253">
              <w:rPr>
                <w:rFonts w:ascii="Georgia" w:hAnsi="Georgia"/>
                <w:color w:val="000099"/>
                <w:sz w:val="20"/>
                <w:szCs w:val="20"/>
              </w:rPr>
              <w:t>00kn</w:t>
            </w:r>
          </w:p>
        </w:tc>
        <w:tc>
          <w:tcPr>
            <w:tcW w:w="3512" w:type="dxa"/>
          </w:tcPr>
          <w:p w:rsidR="00970CC5" w:rsidRPr="00970CC5" w:rsidRDefault="00970CC5" w:rsidP="00970CC5">
            <w:pPr>
              <w:widowControl w:val="0"/>
              <w:spacing w:line="276" w:lineRule="auto"/>
              <w:rPr>
                <w:rFonts w:ascii="Georgia" w:hAnsi="Georgia"/>
                <w:color w:val="000099"/>
                <w:sz w:val="20"/>
                <w:szCs w:val="20"/>
              </w:rPr>
            </w:pPr>
            <w:r w:rsidRPr="00970CC5">
              <w:rPr>
                <w:rFonts w:ascii="Georgia" w:hAnsi="Georgia"/>
                <w:color w:val="000099"/>
                <w:sz w:val="20"/>
                <w:szCs w:val="20"/>
              </w:rPr>
              <w:t>Presečki Stjepan, Vidovec = 300 kn</w:t>
            </w:r>
          </w:p>
          <w:p w:rsidR="00D55A32" w:rsidRPr="00C57D4B" w:rsidRDefault="00D55A32" w:rsidP="00DC53B1">
            <w:pPr>
              <w:rPr>
                <w:rFonts w:ascii="Georgia" w:hAnsi="Georgia"/>
                <w:sz w:val="20"/>
                <w:szCs w:val="20"/>
              </w:rPr>
            </w:pPr>
          </w:p>
        </w:tc>
      </w:tr>
    </w:tbl>
    <w:p w:rsidR="00805DEE" w:rsidRPr="00AF2253" w:rsidRDefault="00805DEE" w:rsidP="00970CC5">
      <w:pPr>
        <w:spacing w:line="240" w:lineRule="auto"/>
        <w:jc w:val="center"/>
        <w:rPr>
          <w:rFonts w:ascii="Georgia" w:hAnsi="Georgia"/>
          <w:sz w:val="48"/>
          <w:szCs w:val="48"/>
        </w:rPr>
      </w:pPr>
      <w:r w:rsidRPr="00AF2253">
        <w:rPr>
          <w:rFonts w:ascii="Georgia" w:hAnsi="Georgia"/>
          <w:sz w:val="48"/>
          <w:szCs w:val="48"/>
        </w:rPr>
        <w:lastRenderedPageBreak/>
        <w:t>Župa Svetog Vida Vidovec</w:t>
      </w:r>
    </w:p>
    <w:p w:rsidR="00177515" w:rsidRPr="00177515" w:rsidRDefault="002D3294" w:rsidP="00177515">
      <w:pPr>
        <w:pStyle w:val="Default"/>
        <w:jc w:val="center"/>
        <w:rPr>
          <w:rFonts w:ascii="Times New Roman" w:hAnsi="Times New Roman" w:cs="Times New Roman"/>
        </w:rPr>
      </w:pPr>
      <w:r w:rsidRPr="002D3294">
        <w:rPr>
          <w:sz w:val="28"/>
          <w:szCs w:val="28"/>
        </w:rPr>
        <w:t>Informativni listić župe</w:t>
      </w:r>
      <w:r>
        <w:rPr>
          <w:sz w:val="28"/>
          <w:szCs w:val="28"/>
        </w:rPr>
        <w:t>,</w:t>
      </w:r>
      <w:r w:rsidR="00D40CFE">
        <w:rPr>
          <w:sz w:val="28"/>
          <w:szCs w:val="28"/>
        </w:rPr>
        <w:t xml:space="preserve"> godina 15. broj 3</w:t>
      </w:r>
      <w:r w:rsidR="00DC53B1">
        <w:rPr>
          <w:sz w:val="28"/>
          <w:szCs w:val="28"/>
        </w:rPr>
        <w:t>5</w:t>
      </w:r>
    </w:p>
    <w:p w:rsidR="00177515" w:rsidRPr="00177515" w:rsidRDefault="00177515" w:rsidP="00177515">
      <w:pPr>
        <w:autoSpaceDE w:val="0"/>
        <w:autoSpaceDN w:val="0"/>
        <w:adjustRightInd w:val="0"/>
        <w:spacing w:after="0" w:line="240" w:lineRule="auto"/>
        <w:jc w:val="center"/>
        <w:rPr>
          <w:rFonts w:ascii="Times New Roman" w:hAnsi="Times New Roman" w:cs="Times New Roman"/>
          <w:color w:val="000000"/>
          <w:sz w:val="20"/>
          <w:szCs w:val="20"/>
        </w:rPr>
      </w:pPr>
      <w:r w:rsidRPr="00177515">
        <w:rPr>
          <w:rFonts w:ascii="Times New Roman" w:hAnsi="Times New Roman" w:cs="Times New Roman"/>
          <w:b/>
          <w:bCs/>
          <w:color w:val="000000"/>
          <w:sz w:val="20"/>
          <w:szCs w:val="20"/>
        </w:rPr>
        <w:t>Izdaje: RKT. ŽUPA SV. VIDA, Trg Sv. Vida 6, 42205 Vidovec</w:t>
      </w:r>
    </w:p>
    <w:p w:rsidR="002D3294" w:rsidRPr="002D3294" w:rsidRDefault="00177515" w:rsidP="00177515">
      <w:pPr>
        <w:pStyle w:val="Default"/>
        <w:jc w:val="center"/>
        <w:rPr>
          <w:sz w:val="28"/>
          <w:szCs w:val="28"/>
        </w:rPr>
      </w:pPr>
      <w:r w:rsidRPr="00177515">
        <w:rPr>
          <w:rFonts w:ascii="Times New Roman" w:hAnsi="Times New Roman" w:cs="Times New Roman"/>
          <w:b/>
          <w:bCs/>
          <w:sz w:val="20"/>
          <w:szCs w:val="20"/>
        </w:rPr>
        <w:t xml:space="preserve">Odgovara: Branko </w:t>
      </w:r>
      <w:proofErr w:type="spellStart"/>
      <w:r w:rsidRPr="00177515">
        <w:rPr>
          <w:rFonts w:ascii="Times New Roman" w:hAnsi="Times New Roman" w:cs="Times New Roman"/>
          <w:b/>
          <w:bCs/>
          <w:sz w:val="20"/>
          <w:szCs w:val="20"/>
        </w:rPr>
        <w:t>Švogor</w:t>
      </w:r>
      <w:proofErr w:type="spellEnd"/>
      <w:r w:rsidRPr="00177515">
        <w:rPr>
          <w:rFonts w:ascii="Times New Roman" w:hAnsi="Times New Roman" w:cs="Times New Roman"/>
          <w:b/>
          <w:bCs/>
          <w:sz w:val="20"/>
          <w:szCs w:val="20"/>
        </w:rPr>
        <w:t>, župnik</w:t>
      </w:r>
    </w:p>
    <w:p w:rsidR="009D2AA9" w:rsidRDefault="009D2AA9" w:rsidP="002D3294">
      <w:pPr>
        <w:spacing w:line="240" w:lineRule="auto"/>
        <w:rPr>
          <w:rFonts w:ascii="Berlin Sans FB Demi" w:hAnsi="Berlin Sans FB Demi"/>
          <w:b/>
          <w:sz w:val="24"/>
          <w:szCs w:val="56"/>
        </w:rPr>
      </w:pPr>
    </w:p>
    <w:p w:rsidR="00C77930" w:rsidRPr="00C77930" w:rsidRDefault="002D3294" w:rsidP="00C77930">
      <w:pPr>
        <w:spacing w:line="240" w:lineRule="auto"/>
        <w:rPr>
          <w:rFonts w:ascii="Berlin Sans FB Demi" w:hAnsi="Berlin Sans FB Demi"/>
          <w:b/>
          <w:sz w:val="56"/>
          <w:szCs w:val="56"/>
        </w:rPr>
      </w:pPr>
      <w:r w:rsidRPr="002D3294">
        <w:rPr>
          <w:rFonts w:ascii="Berlin Sans FB Demi" w:hAnsi="Berlin Sans FB Demi"/>
          <w:b/>
          <w:noProof/>
          <w:sz w:val="56"/>
          <w:szCs w:val="56"/>
          <w:lang w:eastAsia="hr-HR"/>
        </w:rPr>
        <mc:AlternateContent>
          <mc:Choice Requires="wps">
            <w:drawing>
              <wp:anchor distT="45720" distB="45720" distL="114300" distR="114300" simplePos="0" relativeHeight="251659264" behindDoc="0" locked="0" layoutInCell="1" allowOverlap="1" wp14:anchorId="111E7E5A" wp14:editId="59E1F2CC">
                <wp:simplePos x="0" y="0"/>
                <wp:positionH relativeFrom="column">
                  <wp:posOffset>1863090</wp:posOffset>
                </wp:positionH>
                <wp:positionV relativeFrom="paragraph">
                  <wp:posOffset>19685</wp:posOffset>
                </wp:positionV>
                <wp:extent cx="2393315" cy="1762125"/>
                <wp:effectExtent l="0" t="0" r="26035" b="2857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762125"/>
                        </a:xfrm>
                        <a:prstGeom prst="rect">
                          <a:avLst/>
                        </a:prstGeom>
                        <a:solidFill>
                          <a:srgbClr val="FFFFFF"/>
                        </a:solidFill>
                        <a:ln w="9525">
                          <a:solidFill>
                            <a:srgbClr val="000000"/>
                          </a:solidFill>
                          <a:miter lim="800000"/>
                          <a:headEnd/>
                          <a:tailEnd/>
                        </a:ln>
                      </wps:spPr>
                      <wps:txbx>
                        <w:txbxContent>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p>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r w:rsidRPr="002D3294">
                              <w:rPr>
                                <w:rFonts w:ascii="Georgia" w:hAnsi="Georgia" w:cs="Georgia"/>
                                <w:color w:val="000000"/>
                                <w:sz w:val="24"/>
                                <w:szCs w:val="24"/>
                              </w:rPr>
                              <w:t xml:space="preserve"> </w:t>
                            </w:r>
                          </w:p>
                          <w:p w:rsidR="002D3294" w:rsidRPr="00424A65" w:rsidRDefault="00D40CFE" w:rsidP="00D55A32">
                            <w:pPr>
                              <w:autoSpaceDE w:val="0"/>
                              <w:autoSpaceDN w:val="0"/>
                              <w:adjustRightInd w:val="0"/>
                              <w:spacing w:after="0" w:line="240" w:lineRule="auto"/>
                              <w:jc w:val="center"/>
                              <w:rPr>
                                <w:rFonts w:ascii="Georgia" w:hAnsi="Georgia" w:cs="Georgia"/>
                                <w:bCs/>
                                <w:color w:val="000000"/>
                                <w:sz w:val="38"/>
                                <w:szCs w:val="38"/>
                              </w:rPr>
                            </w:pPr>
                            <w:r>
                              <w:rPr>
                                <w:rFonts w:ascii="Georgia" w:hAnsi="Georgia" w:cs="Georgia"/>
                                <w:bCs/>
                                <w:color w:val="000000"/>
                                <w:sz w:val="38"/>
                                <w:szCs w:val="38"/>
                              </w:rPr>
                              <w:t>2</w:t>
                            </w:r>
                            <w:r w:rsidR="00DC53B1">
                              <w:rPr>
                                <w:rFonts w:ascii="Georgia" w:hAnsi="Georgia" w:cs="Georgia"/>
                                <w:bCs/>
                                <w:color w:val="000000"/>
                                <w:sz w:val="38"/>
                                <w:szCs w:val="38"/>
                              </w:rPr>
                              <w:t>3</w:t>
                            </w:r>
                            <w:r w:rsidR="00424A65" w:rsidRPr="00424A65">
                              <w:rPr>
                                <w:rFonts w:ascii="Georgia" w:hAnsi="Georgia" w:cs="Georgia"/>
                                <w:bCs/>
                                <w:color w:val="000000"/>
                                <w:sz w:val="38"/>
                                <w:szCs w:val="38"/>
                              </w:rPr>
                              <w:t>.</w:t>
                            </w:r>
                            <w:r w:rsidR="00D55A32">
                              <w:rPr>
                                <w:rFonts w:ascii="Georgia" w:hAnsi="Georgia" w:cs="Georgia"/>
                                <w:bCs/>
                                <w:color w:val="000000"/>
                                <w:sz w:val="38"/>
                                <w:szCs w:val="38"/>
                              </w:rPr>
                              <w:t xml:space="preserve"> </w:t>
                            </w:r>
                            <w:r w:rsidR="002D3294" w:rsidRPr="00424A65">
                              <w:rPr>
                                <w:rFonts w:ascii="Georgia" w:hAnsi="Georgia" w:cs="Georgia"/>
                                <w:bCs/>
                                <w:color w:val="000000"/>
                                <w:sz w:val="38"/>
                                <w:szCs w:val="38"/>
                              </w:rPr>
                              <w:t>Nedjelja</w:t>
                            </w:r>
                            <w:r w:rsidR="00424A65" w:rsidRPr="00424A65">
                              <w:rPr>
                                <w:rFonts w:ascii="Georgia" w:hAnsi="Georgia" w:cs="Georgia"/>
                                <w:bCs/>
                                <w:color w:val="000000"/>
                                <w:sz w:val="38"/>
                                <w:szCs w:val="38"/>
                              </w:rPr>
                              <w:t xml:space="preserve"> kroz</w:t>
                            </w:r>
                          </w:p>
                          <w:p w:rsidR="00424A65" w:rsidRDefault="00424A65" w:rsidP="00D55A32">
                            <w:pPr>
                              <w:autoSpaceDE w:val="0"/>
                              <w:autoSpaceDN w:val="0"/>
                              <w:adjustRightInd w:val="0"/>
                              <w:spacing w:after="0" w:line="240" w:lineRule="auto"/>
                              <w:jc w:val="center"/>
                              <w:rPr>
                                <w:rFonts w:ascii="Georgia" w:hAnsi="Georgia" w:cs="Georgia"/>
                                <w:b/>
                                <w:bCs/>
                                <w:color w:val="000000"/>
                                <w:sz w:val="38"/>
                                <w:szCs w:val="38"/>
                              </w:rPr>
                            </w:pPr>
                            <w:r w:rsidRPr="00424A65">
                              <w:rPr>
                                <w:rFonts w:ascii="Georgia" w:hAnsi="Georgia" w:cs="Georgia"/>
                                <w:bCs/>
                                <w:color w:val="000000"/>
                                <w:sz w:val="38"/>
                                <w:szCs w:val="38"/>
                              </w:rPr>
                              <w:t>godinu</w:t>
                            </w:r>
                          </w:p>
                          <w:p w:rsidR="00424A65" w:rsidRDefault="00424A65" w:rsidP="00424A65">
                            <w:pPr>
                              <w:autoSpaceDE w:val="0"/>
                              <w:autoSpaceDN w:val="0"/>
                              <w:adjustRightInd w:val="0"/>
                              <w:spacing w:after="0" w:line="240" w:lineRule="auto"/>
                              <w:jc w:val="center"/>
                              <w:rPr>
                                <w:rFonts w:ascii="Georgia" w:hAnsi="Georgia" w:cs="Georgia"/>
                                <w:b/>
                                <w:bCs/>
                                <w:color w:val="000000"/>
                                <w:sz w:val="38"/>
                                <w:szCs w:val="38"/>
                              </w:rPr>
                            </w:pPr>
                          </w:p>
                          <w:p w:rsidR="002D3294" w:rsidRDefault="00CD4A81" w:rsidP="009D2AA9">
                            <w:pPr>
                              <w:pStyle w:val="Default"/>
                              <w:jc w:val="center"/>
                              <w:rPr>
                                <w:rFonts w:ascii="Georgia" w:hAnsi="Georgia" w:cs="Georgia"/>
                                <w:sz w:val="38"/>
                                <w:szCs w:val="38"/>
                              </w:rPr>
                            </w:pPr>
                            <w:r>
                              <w:rPr>
                                <w:rFonts w:ascii="Georgia" w:hAnsi="Georgia" w:cs="Georgia"/>
                                <w:sz w:val="38"/>
                                <w:szCs w:val="38"/>
                              </w:rPr>
                              <w:t>0</w:t>
                            </w:r>
                            <w:r w:rsidR="00DC53B1">
                              <w:rPr>
                                <w:rFonts w:ascii="Georgia" w:hAnsi="Georgia" w:cs="Georgia"/>
                                <w:sz w:val="38"/>
                                <w:szCs w:val="38"/>
                              </w:rPr>
                              <w:t>8</w:t>
                            </w:r>
                            <w:r w:rsidR="009D2AA9">
                              <w:rPr>
                                <w:rFonts w:ascii="Georgia" w:hAnsi="Georgia" w:cs="Georgia"/>
                                <w:sz w:val="38"/>
                                <w:szCs w:val="38"/>
                              </w:rPr>
                              <w:t xml:space="preserve">. </w:t>
                            </w:r>
                            <w:r>
                              <w:rPr>
                                <w:rFonts w:ascii="Georgia" w:hAnsi="Georgia" w:cs="Georgia"/>
                                <w:sz w:val="38"/>
                                <w:szCs w:val="38"/>
                              </w:rPr>
                              <w:t>rujan</w:t>
                            </w:r>
                            <w:r w:rsidR="002D3294" w:rsidRPr="002D3294">
                              <w:rPr>
                                <w:rFonts w:ascii="Georgia" w:hAnsi="Georgia" w:cs="Georgia"/>
                                <w:sz w:val="38"/>
                                <w:szCs w:val="38"/>
                              </w:rPr>
                              <w:t xml:space="preserve"> 2019.</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Default="002D3294" w:rsidP="002D3294">
                            <w:pPr>
                              <w:pStyle w:val="Default"/>
                              <w:rPr>
                                <w:rFonts w:ascii="Georgia" w:hAnsi="Georgia" w:cs="Georgia"/>
                                <w:sz w:val="38"/>
                                <w:szCs w:val="3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Pr="002D3294" w:rsidRDefault="002D3294" w:rsidP="002D3294">
                            <w:pPr>
                              <w:pStyle w:val="Default"/>
                              <w:rPr>
                                <w:sz w:val="28"/>
                                <w:szCs w:val="2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E7E5A" id="_x0000_t202" coordsize="21600,21600" o:spt="202" path="m,l,21600r21600,l21600,xe">
                <v:stroke joinstyle="miter"/>
                <v:path gradientshapeok="t" o:connecttype="rect"/>
              </v:shapetype>
              <v:shape id="Tekstni okvir 2" o:spid="_x0000_s1026" type="#_x0000_t202" style="position:absolute;margin-left:146.7pt;margin-top:1.55pt;width:188.45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">
                <v:textbox>
                  <w:txbxContent>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p>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r w:rsidRPr="002D3294">
                        <w:rPr>
                          <w:rFonts w:ascii="Georgia" w:hAnsi="Georgia" w:cs="Georgia"/>
                          <w:color w:val="000000"/>
                          <w:sz w:val="24"/>
                          <w:szCs w:val="24"/>
                        </w:rPr>
                        <w:t xml:space="preserve"> </w:t>
                      </w:r>
                    </w:p>
                    <w:p w:rsidR="002D3294" w:rsidRPr="00424A65" w:rsidRDefault="00D40CFE" w:rsidP="00D55A32">
                      <w:pPr>
                        <w:autoSpaceDE w:val="0"/>
                        <w:autoSpaceDN w:val="0"/>
                        <w:adjustRightInd w:val="0"/>
                        <w:spacing w:after="0" w:line="240" w:lineRule="auto"/>
                        <w:jc w:val="center"/>
                        <w:rPr>
                          <w:rFonts w:ascii="Georgia" w:hAnsi="Georgia" w:cs="Georgia"/>
                          <w:bCs/>
                          <w:color w:val="000000"/>
                          <w:sz w:val="38"/>
                          <w:szCs w:val="38"/>
                        </w:rPr>
                      </w:pPr>
                      <w:r>
                        <w:rPr>
                          <w:rFonts w:ascii="Georgia" w:hAnsi="Georgia" w:cs="Georgia"/>
                          <w:bCs/>
                          <w:color w:val="000000"/>
                          <w:sz w:val="38"/>
                          <w:szCs w:val="38"/>
                        </w:rPr>
                        <w:t>2</w:t>
                      </w:r>
                      <w:r w:rsidR="00DC53B1">
                        <w:rPr>
                          <w:rFonts w:ascii="Georgia" w:hAnsi="Georgia" w:cs="Georgia"/>
                          <w:bCs/>
                          <w:color w:val="000000"/>
                          <w:sz w:val="38"/>
                          <w:szCs w:val="38"/>
                        </w:rPr>
                        <w:t>3</w:t>
                      </w:r>
                      <w:r w:rsidR="00424A65" w:rsidRPr="00424A65">
                        <w:rPr>
                          <w:rFonts w:ascii="Georgia" w:hAnsi="Georgia" w:cs="Georgia"/>
                          <w:bCs/>
                          <w:color w:val="000000"/>
                          <w:sz w:val="38"/>
                          <w:szCs w:val="38"/>
                        </w:rPr>
                        <w:t>.</w:t>
                      </w:r>
                      <w:r w:rsidR="00D55A32">
                        <w:rPr>
                          <w:rFonts w:ascii="Georgia" w:hAnsi="Georgia" w:cs="Georgia"/>
                          <w:bCs/>
                          <w:color w:val="000000"/>
                          <w:sz w:val="38"/>
                          <w:szCs w:val="38"/>
                        </w:rPr>
                        <w:t xml:space="preserve"> </w:t>
                      </w:r>
                      <w:r w:rsidR="002D3294" w:rsidRPr="00424A65">
                        <w:rPr>
                          <w:rFonts w:ascii="Georgia" w:hAnsi="Georgia" w:cs="Georgia"/>
                          <w:bCs/>
                          <w:color w:val="000000"/>
                          <w:sz w:val="38"/>
                          <w:szCs w:val="38"/>
                        </w:rPr>
                        <w:t>Nedjelja</w:t>
                      </w:r>
                      <w:r w:rsidR="00424A65" w:rsidRPr="00424A65">
                        <w:rPr>
                          <w:rFonts w:ascii="Georgia" w:hAnsi="Georgia" w:cs="Georgia"/>
                          <w:bCs/>
                          <w:color w:val="000000"/>
                          <w:sz w:val="38"/>
                          <w:szCs w:val="38"/>
                        </w:rPr>
                        <w:t xml:space="preserve"> kroz</w:t>
                      </w:r>
                    </w:p>
                    <w:p w:rsidR="00424A65" w:rsidRDefault="00424A65" w:rsidP="00D55A32">
                      <w:pPr>
                        <w:autoSpaceDE w:val="0"/>
                        <w:autoSpaceDN w:val="0"/>
                        <w:adjustRightInd w:val="0"/>
                        <w:spacing w:after="0" w:line="240" w:lineRule="auto"/>
                        <w:jc w:val="center"/>
                        <w:rPr>
                          <w:rFonts w:ascii="Georgia" w:hAnsi="Georgia" w:cs="Georgia"/>
                          <w:b/>
                          <w:bCs/>
                          <w:color w:val="000000"/>
                          <w:sz w:val="38"/>
                          <w:szCs w:val="38"/>
                        </w:rPr>
                      </w:pPr>
                      <w:r w:rsidRPr="00424A65">
                        <w:rPr>
                          <w:rFonts w:ascii="Georgia" w:hAnsi="Georgia" w:cs="Georgia"/>
                          <w:bCs/>
                          <w:color w:val="000000"/>
                          <w:sz w:val="38"/>
                          <w:szCs w:val="38"/>
                        </w:rPr>
                        <w:t>godinu</w:t>
                      </w:r>
                    </w:p>
                    <w:p w:rsidR="00424A65" w:rsidRDefault="00424A65" w:rsidP="00424A65">
                      <w:pPr>
                        <w:autoSpaceDE w:val="0"/>
                        <w:autoSpaceDN w:val="0"/>
                        <w:adjustRightInd w:val="0"/>
                        <w:spacing w:after="0" w:line="240" w:lineRule="auto"/>
                        <w:jc w:val="center"/>
                        <w:rPr>
                          <w:rFonts w:ascii="Georgia" w:hAnsi="Georgia" w:cs="Georgia"/>
                          <w:b/>
                          <w:bCs/>
                          <w:color w:val="000000"/>
                          <w:sz w:val="38"/>
                          <w:szCs w:val="38"/>
                        </w:rPr>
                      </w:pPr>
                    </w:p>
                    <w:p w:rsidR="002D3294" w:rsidRDefault="00CD4A81" w:rsidP="009D2AA9">
                      <w:pPr>
                        <w:pStyle w:val="Default"/>
                        <w:jc w:val="center"/>
                        <w:rPr>
                          <w:rFonts w:ascii="Georgia" w:hAnsi="Georgia" w:cs="Georgia"/>
                          <w:sz w:val="38"/>
                          <w:szCs w:val="38"/>
                        </w:rPr>
                      </w:pPr>
                      <w:r>
                        <w:rPr>
                          <w:rFonts w:ascii="Georgia" w:hAnsi="Georgia" w:cs="Georgia"/>
                          <w:sz w:val="38"/>
                          <w:szCs w:val="38"/>
                        </w:rPr>
                        <w:t>0</w:t>
                      </w:r>
                      <w:r w:rsidR="00DC53B1">
                        <w:rPr>
                          <w:rFonts w:ascii="Georgia" w:hAnsi="Georgia" w:cs="Georgia"/>
                          <w:sz w:val="38"/>
                          <w:szCs w:val="38"/>
                        </w:rPr>
                        <w:t>8</w:t>
                      </w:r>
                      <w:r w:rsidR="009D2AA9">
                        <w:rPr>
                          <w:rFonts w:ascii="Georgia" w:hAnsi="Georgia" w:cs="Georgia"/>
                          <w:sz w:val="38"/>
                          <w:szCs w:val="38"/>
                        </w:rPr>
                        <w:t xml:space="preserve">. </w:t>
                      </w:r>
                      <w:r>
                        <w:rPr>
                          <w:rFonts w:ascii="Georgia" w:hAnsi="Georgia" w:cs="Georgia"/>
                          <w:sz w:val="38"/>
                          <w:szCs w:val="38"/>
                        </w:rPr>
                        <w:t>rujan</w:t>
                      </w:r>
                      <w:r w:rsidR="002D3294" w:rsidRPr="002D3294">
                        <w:rPr>
                          <w:rFonts w:ascii="Georgia" w:hAnsi="Georgia" w:cs="Georgia"/>
                          <w:sz w:val="38"/>
                          <w:szCs w:val="38"/>
                        </w:rPr>
                        <w:t xml:space="preserve"> 2019.</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Default="002D3294" w:rsidP="002D3294">
                      <w:pPr>
                        <w:pStyle w:val="Default"/>
                        <w:rPr>
                          <w:rFonts w:ascii="Georgia" w:hAnsi="Georgia" w:cs="Georgia"/>
                          <w:sz w:val="38"/>
                          <w:szCs w:val="3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Pr="002D3294" w:rsidRDefault="002D3294" w:rsidP="002D3294">
                      <w:pPr>
                        <w:pStyle w:val="Default"/>
                        <w:rPr>
                          <w:sz w:val="28"/>
                          <w:szCs w:val="2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txbxContent>
                </v:textbox>
                <w10:wrap type="square"/>
              </v:shape>
            </w:pict>
          </mc:Fallback>
        </mc:AlternateContent>
      </w:r>
      <w:r w:rsidR="009D2AA9" w:rsidRPr="009D2AA9">
        <w:rPr>
          <w:rFonts w:ascii="Bahnschrift Light" w:hAnsi="Bahnschrift Light"/>
          <w:b/>
          <w:bCs/>
          <w:noProof/>
          <w:sz w:val="28"/>
          <w:szCs w:val="28"/>
          <w:lang w:eastAsia="hr-HR"/>
        </w:rPr>
        <w:drawing>
          <wp:inline distT="0" distB="0" distL="0" distR="0">
            <wp:extent cx="1423035" cy="2026959"/>
            <wp:effectExtent l="0" t="0" r="5715" b="0"/>
            <wp:docPr id="1" name="Slika 1" descr="D:\SLIKE\Župa - sakralni motivi\crkva vi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IKE\Župa - sakralni motivi\crkva vid.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473" cy="2064618"/>
                    </a:xfrm>
                    <a:prstGeom prst="rect">
                      <a:avLst/>
                    </a:prstGeom>
                    <a:noFill/>
                    <a:ln>
                      <a:noFill/>
                    </a:ln>
                  </pic:spPr>
                </pic:pic>
              </a:graphicData>
            </a:graphic>
          </wp:inline>
        </w:drawing>
      </w:r>
    </w:p>
    <w:p w:rsidR="00C77930" w:rsidRPr="00C77930" w:rsidRDefault="005E04A8" w:rsidP="00C77930">
      <w:pPr>
        <w:widowControl w:val="0"/>
        <w:jc w:val="center"/>
        <w:rPr>
          <w:rFonts w:ascii="Georgia" w:hAnsi="Georgia"/>
          <w:bCs/>
          <w:sz w:val="28"/>
          <w:szCs w:val="28"/>
        </w:rPr>
      </w:pPr>
      <w:r>
        <w:rPr>
          <w:rFonts w:ascii="Georgia" w:hAnsi="Georgia"/>
          <w:bCs/>
          <w:sz w:val="28"/>
          <w:szCs w:val="28"/>
        </w:rPr>
        <w:t xml:space="preserve">                                  </w:t>
      </w:r>
      <w:r w:rsidR="00081D00" w:rsidRPr="00C77930">
        <w:rPr>
          <w:rFonts w:ascii="Georgia" w:hAnsi="Georgia"/>
          <w:bCs/>
          <w:sz w:val="28"/>
          <w:szCs w:val="28"/>
        </w:rPr>
        <w:t xml:space="preserve">Evanđelje:  </w:t>
      </w:r>
      <w:proofErr w:type="spellStart"/>
      <w:r w:rsidR="00081D00" w:rsidRPr="00C77930">
        <w:rPr>
          <w:rFonts w:ascii="Georgia" w:hAnsi="Georgia"/>
          <w:bCs/>
          <w:sz w:val="28"/>
          <w:szCs w:val="28"/>
        </w:rPr>
        <w:t>Lk</w:t>
      </w:r>
      <w:proofErr w:type="spellEnd"/>
      <w:r w:rsidR="00081D00" w:rsidRPr="00C77930">
        <w:rPr>
          <w:rFonts w:ascii="Georgia" w:hAnsi="Georgia"/>
          <w:bCs/>
          <w:sz w:val="28"/>
          <w:szCs w:val="28"/>
        </w:rPr>
        <w:t xml:space="preserve"> 1</w:t>
      </w:r>
      <w:r w:rsidR="00CD4A81" w:rsidRPr="00C77930">
        <w:rPr>
          <w:rFonts w:ascii="Georgia" w:hAnsi="Georgia"/>
          <w:bCs/>
          <w:sz w:val="28"/>
          <w:szCs w:val="28"/>
        </w:rPr>
        <w:t>4</w:t>
      </w:r>
      <w:r w:rsidR="00081D00" w:rsidRPr="00C77930">
        <w:rPr>
          <w:rFonts w:ascii="Georgia" w:hAnsi="Georgia"/>
          <w:bCs/>
          <w:sz w:val="28"/>
          <w:szCs w:val="28"/>
        </w:rPr>
        <w:t>,</w:t>
      </w:r>
      <w:r w:rsidR="00DC53B1" w:rsidRPr="00C77930">
        <w:rPr>
          <w:rFonts w:ascii="Georgia" w:hAnsi="Georgia"/>
          <w:bCs/>
          <w:sz w:val="28"/>
          <w:szCs w:val="28"/>
        </w:rPr>
        <w:t xml:space="preserve"> 25-33</w:t>
      </w:r>
    </w:p>
    <w:p w:rsidR="00C77930" w:rsidRDefault="00AF2253" w:rsidP="00C6099C">
      <w:pPr>
        <w:jc w:val="both"/>
        <w:rPr>
          <w:rFonts w:ascii="Georgia" w:hAnsi="Georgia"/>
          <w:bCs/>
          <w:sz w:val="28"/>
          <w:szCs w:val="28"/>
        </w:rPr>
      </w:pPr>
      <w:r w:rsidRPr="00C77930">
        <w:rPr>
          <w:rFonts w:ascii="Georgia" w:hAnsi="Georgia"/>
          <w:bCs/>
          <w:sz w:val="28"/>
          <w:szCs w:val="28"/>
        </w:rPr>
        <w:t xml:space="preserve">             </w:t>
      </w:r>
      <w:r w:rsidR="001D6E75" w:rsidRPr="00C77930">
        <w:rPr>
          <w:rFonts w:ascii="Georgia" w:hAnsi="Georgia"/>
          <w:bCs/>
          <w:sz w:val="28"/>
          <w:szCs w:val="28"/>
        </w:rPr>
        <w:t>U ono vrijeme; S Isusom je putovalo silno mnoštvo. On se okrene i reče im:“ Dođe li tko k meni, a ne mrzi svoga oca i majku, ženu i djecu, braću i sestre, pa i sam svoj život, ne može biti moj učenik.“</w:t>
      </w:r>
      <w:r w:rsidR="00C77930">
        <w:rPr>
          <w:rFonts w:ascii="Georgia" w:hAnsi="Georgia"/>
          <w:bCs/>
          <w:sz w:val="28"/>
          <w:szCs w:val="28"/>
        </w:rPr>
        <w:t xml:space="preserve"> </w:t>
      </w:r>
      <w:r w:rsidR="001D6E75" w:rsidRPr="00C77930">
        <w:rPr>
          <w:rFonts w:ascii="Georgia" w:hAnsi="Georgia"/>
          <w:bCs/>
          <w:sz w:val="28"/>
          <w:szCs w:val="28"/>
        </w:rPr>
        <w:t xml:space="preserve">Tko od vas, </w:t>
      </w:r>
      <w:proofErr w:type="spellStart"/>
      <w:r w:rsidR="001D6E75" w:rsidRPr="00C77930">
        <w:rPr>
          <w:rFonts w:ascii="Georgia" w:hAnsi="Georgia"/>
          <w:bCs/>
          <w:sz w:val="28"/>
          <w:szCs w:val="28"/>
        </w:rPr>
        <w:t>nakan</w:t>
      </w:r>
      <w:proofErr w:type="spellEnd"/>
      <w:r w:rsidR="001D6E75" w:rsidRPr="00C77930">
        <w:rPr>
          <w:rFonts w:ascii="Georgia" w:hAnsi="Georgia"/>
          <w:bCs/>
          <w:sz w:val="28"/>
          <w:szCs w:val="28"/>
        </w:rPr>
        <w:t xml:space="preserve"> graditi kulu, neće prije sjesti i proračunati troškove ima li čime dovršiti; da ga ne bi – pošto već postavi temelj, a  ne mogne dovršiti – počeli ismijavati svi koji to vide; „ </w:t>
      </w:r>
      <w:r w:rsidR="006F166C" w:rsidRPr="00C77930">
        <w:rPr>
          <w:rFonts w:ascii="Georgia" w:hAnsi="Georgia"/>
          <w:bCs/>
          <w:sz w:val="28"/>
          <w:szCs w:val="28"/>
        </w:rPr>
        <w:t xml:space="preserve">Ovaj čovjek poče graditi, a ne može dovršiti. Ili koji to kralj kad polazi da se zarati s drugim kraljem, neće prije sjesti i promisliti da li s deset tisuća može presresti onoga koji dolazi s dvadeset tisuća? Ako ne može, dok je onaj još daleko , poslat će poslanstvo da zaište mir.“ </w:t>
      </w:r>
      <w:r w:rsidR="00C77930" w:rsidRPr="00C77930">
        <w:rPr>
          <w:rFonts w:ascii="Georgia" w:hAnsi="Georgia"/>
          <w:bCs/>
          <w:sz w:val="28"/>
          <w:szCs w:val="28"/>
        </w:rPr>
        <w:t>Tako dakle nijedan od vas koji se  odrekne svega što posjeduje, ne može biti moj učenik.“</w:t>
      </w:r>
      <w:r w:rsidR="00C77930">
        <w:rPr>
          <w:rFonts w:ascii="Georgia" w:hAnsi="Georgia"/>
          <w:bCs/>
          <w:sz w:val="28"/>
          <w:szCs w:val="28"/>
        </w:rPr>
        <w:t xml:space="preserve">   </w:t>
      </w:r>
    </w:p>
    <w:p w:rsidR="00C77930" w:rsidRPr="00C77930" w:rsidRDefault="00AF2253" w:rsidP="00C6099C">
      <w:pPr>
        <w:jc w:val="both"/>
        <w:rPr>
          <w:rFonts w:ascii="Georgia" w:hAnsi="Georgia"/>
          <w:bCs/>
          <w:sz w:val="28"/>
          <w:szCs w:val="28"/>
        </w:rPr>
      </w:pPr>
      <w:r w:rsidRPr="00C77930">
        <w:rPr>
          <w:rFonts w:ascii="Georgia" w:hAnsi="Georgia"/>
          <w:bCs/>
          <w:sz w:val="28"/>
          <w:szCs w:val="28"/>
          <w:u w:val="single"/>
        </w:rPr>
        <w:t>Riječ Gospodnja.</w:t>
      </w:r>
    </w:p>
    <w:p w:rsidR="00C77930" w:rsidRPr="00F4140C" w:rsidRDefault="007B176F" w:rsidP="00C6099C">
      <w:pPr>
        <w:jc w:val="both"/>
        <w:rPr>
          <w:rFonts w:ascii="Georgia" w:hAnsi="Georgia"/>
          <w:sz w:val="24"/>
          <w:szCs w:val="24"/>
        </w:rPr>
      </w:pPr>
      <w:r>
        <w:rPr>
          <w:rFonts w:ascii="Georgia" w:hAnsi="Georgia"/>
          <w:sz w:val="24"/>
          <w:szCs w:val="24"/>
        </w:rPr>
        <w:lastRenderedPageBreak/>
        <w:t xml:space="preserve">        </w:t>
      </w:r>
      <w:r w:rsidR="00656948">
        <w:rPr>
          <w:rFonts w:ascii="Georgia" w:hAnsi="Georgia"/>
          <w:sz w:val="24"/>
          <w:szCs w:val="24"/>
        </w:rPr>
        <w:t xml:space="preserve">          </w:t>
      </w:r>
      <w:r>
        <w:rPr>
          <w:rFonts w:ascii="Georgia" w:hAnsi="Georgia"/>
          <w:sz w:val="24"/>
          <w:szCs w:val="24"/>
        </w:rPr>
        <w:t xml:space="preserve">   </w:t>
      </w:r>
      <w:r w:rsidR="00656948">
        <w:rPr>
          <w:rFonts w:ascii="Georgia" w:hAnsi="Georgia"/>
          <w:sz w:val="24"/>
          <w:szCs w:val="24"/>
        </w:rPr>
        <w:t xml:space="preserve">Knjiga Mudrosti progovara o važnosti molitve. Na početku molitve, obraćajući se Bogu kao stvoritelju svemira, podsjeća na stvaranje čovjeka koji treba vladati svim stvorenjima. Molitelj spoznaje svoju slabost i nesposobnost pa traži od Boga mudrost kako bi po pravdi i zakonima mogao upravljati. Kralj traži nadalje mudrost kako bi znao upravljati Božjim narodom. Zatim u molitvi podsjeća na Božju nedokučivost a posebice na nemogućnost dostizanja njegovih misli. Čovjekova ograničenost sprječava ga u njegovoj želji da se približi Bogu  i da istraži njegove namisli. </w:t>
      </w:r>
      <w:r w:rsidR="005532C3">
        <w:rPr>
          <w:rFonts w:ascii="Georgia" w:hAnsi="Georgia"/>
          <w:sz w:val="24"/>
          <w:szCs w:val="24"/>
        </w:rPr>
        <w:t>Molitelj shvaća da spasenje se događa jedino i samo</w:t>
      </w:r>
      <w:r w:rsidR="00656948">
        <w:rPr>
          <w:rFonts w:ascii="Georgia" w:hAnsi="Georgia"/>
          <w:sz w:val="24"/>
          <w:szCs w:val="24"/>
        </w:rPr>
        <w:t xml:space="preserve"> </w:t>
      </w:r>
      <w:r w:rsidR="005532C3">
        <w:rPr>
          <w:rFonts w:ascii="Georgia" w:hAnsi="Georgia"/>
          <w:sz w:val="24"/>
          <w:szCs w:val="24"/>
        </w:rPr>
        <w:t xml:space="preserve">djelovanjem Božje milosti, posredovanjem njegove ( Božje ) mudrosti. </w:t>
      </w:r>
      <w:r>
        <w:rPr>
          <w:rFonts w:ascii="Georgia" w:hAnsi="Georgia"/>
          <w:sz w:val="24"/>
          <w:szCs w:val="24"/>
        </w:rPr>
        <w:t xml:space="preserve">U današnjoj poslanici </w:t>
      </w:r>
      <w:proofErr w:type="spellStart"/>
      <w:r>
        <w:rPr>
          <w:rFonts w:ascii="Georgia" w:hAnsi="Georgia"/>
          <w:sz w:val="24"/>
          <w:szCs w:val="24"/>
        </w:rPr>
        <w:t>Filemonu</w:t>
      </w:r>
      <w:proofErr w:type="spellEnd"/>
      <w:r>
        <w:rPr>
          <w:rFonts w:ascii="Georgia" w:hAnsi="Georgia"/>
          <w:sz w:val="24"/>
          <w:szCs w:val="24"/>
        </w:rPr>
        <w:t xml:space="preserve">, vidimo apostola Pavla, starca, okovana, na koncu svoga životnog puta. Pun nježnosti i osjećajnih riječi piše </w:t>
      </w:r>
      <w:proofErr w:type="spellStart"/>
      <w:r>
        <w:rPr>
          <w:rFonts w:ascii="Georgia" w:hAnsi="Georgia"/>
          <w:sz w:val="24"/>
          <w:szCs w:val="24"/>
        </w:rPr>
        <w:t>Filemonu</w:t>
      </w:r>
      <w:proofErr w:type="spellEnd"/>
      <w:r>
        <w:rPr>
          <w:rFonts w:ascii="Georgia" w:hAnsi="Georgia"/>
          <w:sz w:val="24"/>
          <w:szCs w:val="24"/>
        </w:rPr>
        <w:t xml:space="preserve">; „ Molim te za svoje dijete koje rodih u okovima, za </w:t>
      </w:r>
      <w:proofErr w:type="spellStart"/>
      <w:r>
        <w:rPr>
          <w:rFonts w:ascii="Georgia" w:hAnsi="Georgia"/>
          <w:sz w:val="24"/>
          <w:szCs w:val="24"/>
        </w:rPr>
        <w:t>Onezima</w:t>
      </w:r>
      <w:proofErr w:type="spellEnd"/>
      <w:r>
        <w:rPr>
          <w:rFonts w:ascii="Georgia" w:hAnsi="Georgia"/>
          <w:sz w:val="24"/>
          <w:szCs w:val="24"/>
        </w:rPr>
        <w:t xml:space="preserve">. „ </w:t>
      </w:r>
      <w:proofErr w:type="spellStart"/>
      <w:r>
        <w:rPr>
          <w:rFonts w:ascii="Georgia" w:hAnsi="Georgia"/>
          <w:sz w:val="24"/>
          <w:szCs w:val="24"/>
        </w:rPr>
        <w:t>Filemon</w:t>
      </w:r>
      <w:proofErr w:type="spellEnd"/>
      <w:r>
        <w:rPr>
          <w:rFonts w:ascii="Georgia" w:hAnsi="Georgia"/>
          <w:sz w:val="24"/>
          <w:szCs w:val="24"/>
        </w:rPr>
        <w:t xml:space="preserve"> je Pavlov učenik. Njegov rob </w:t>
      </w:r>
      <w:proofErr w:type="spellStart"/>
      <w:r>
        <w:rPr>
          <w:rFonts w:ascii="Georgia" w:hAnsi="Georgia"/>
          <w:sz w:val="24"/>
          <w:szCs w:val="24"/>
        </w:rPr>
        <w:t>Onezim</w:t>
      </w:r>
      <w:proofErr w:type="spellEnd"/>
      <w:r>
        <w:rPr>
          <w:rFonts w:ascii="Georgia" w:hAnsi="Georgia"/>
          <w:sz w:val="24"/>
          <w:szCs w:val="24"/>
        </w:rPr>
        <w:t xml:space="preserve">, bježi od njega i dolazi Pavlu.  Tada doživljava obraćenje i postaje kršćanin. Od toga trenutka postaje Pavlov pratilac i suradnik. Po zakonima onoga vremena, bilo je teško kazneno djelo štititi </w:t>
      </w:r>
      <w:r w:rsidR="003F0DB9">
        <w:rPr>
          <w:rFonts w:ascii="Georgia" w:hAnsi="Georgia"/>
          <w:sz w:val="24"/>
          <w:szCs w:val="24"/>
        </w:rPr>
        <w:t xml:space="preserve">odbjeglog roba. Zato Pavao šalje </w:t>
      </w:r>
      <w:proofErr w:type="spellStart"/>
      <w:r w:rsidR="003F0DB9">
        <w:rPr>
          <w:rFonts w:ascii="Georgia" w:hAnsi="Georgia"/>
          <w:sz w:val="24"/>
          <w:szCs w:val="24"/>
        </w:rPr>
        <w:t>Onezima</w:t>
      </w:r>
      <w:proofErr w:type="spellEnd"/>
      <w:r w:rsidR="003F0DB9">
        <w:rPr>
          <w:rFonts w:ascii="Georgia" w:hAnsi="Georgia"/>
          <w:sz w:val="24"/>
          <w:szCs w:val="24"/>
        </w:rPr>
        <w:t xml:space="preserve"> natrag </w:t>
      </w:r>
      <w:proofErr w:type="spellStart"/>
      <w:r w:rsidR="003F0DB9">
        <w:rPr>
          <w:rFonts w:ascii="Georgia" w:hAnsi="Georgia"/>
          <w:sz w:val="24"/>
          <w:szCs w:val="24"/>
        </w:rPr>
        <w:t>Filemonu</w:t>
      </w:r>
      <w:proofErr w:type="spellEnd"/>
      <w:r w:rsidR="003F0DB9">
        <w:rPr>
          <w:rFonts w:ascii="Georgia" w:hAnsi="Georgia"/>
          <w:sz w:val="24"/>
          <w:szCs w:val="24"/>
        </w:rPr>
        <w:t xml:space="preserve"> i po njemu  šalje ovu poslanicu. Preporučuje </w:t>
      </w:r>
      <w:proofErr w:type="spellStart"/>
      <w:r w:rsidR="003F0DB9">
        <w:rPr>
          <w:rFonts w:ascii="Georgia" w:hAnsi="Georgia"/>
          <w:sz w:val="24"/>
          <w:szCs w:val="24"/>
        </w:rPr>
        <w:t>Onezima</w:t>
      </w:r>
      <w:proofErr w:type="spellEnd"/>
      <w:r w:rsidR="003F0DB9">
        <w:rPr>
          <w:rFonts w:ascii="Georgia" w:hAnsi="Georgia"/>
          <w:sz w:val="24"/>
          <w:szCs w:val="24"/>
        </w:rPr>
        <w:t xml:space="preserve"> i moli ga da ga primi kao njega, Pavla. Sada, neka ga primi; „ ne kao roba, nego više od roba, kao ljubljenog brata. „ Ime </w:t>
      </w:r>
      <w:proofErr w:type="spellStart"/>
      <w:r w:rsidR="003F0DB9">
        <w:rPr>
          <w:rFonts w:ascii="Georgia" w:hAnsi="Georgia"/>
          <w:sz w:val="24"/>
          <w:szCs w:val="24"/>
        </w:rPr>
        <w:t>Onezim</w:t>
      </w:r>
      <w:proofErr w:type="spellEnd"/>
      <w:r w:rsidR="003F0DB9">
        <w:rPr>
          <w:rFonts w:ascii="Georgia" w:hAnsi="Georgia"/>
          <w:sz w:val="24"/>
          <w:szCs w:val="24"/>
        </w:rPr>
        <w:t xml:space="preserve">, na grčkom znači; „ koristan „. Njega nekada tebi nekorisna, a sada i tebi i meni veoma korisna. </w:t>
      </w:r>
      <w:r>
        <w:rPr>
          <w:rFonts w:ascii="Georgia" w:hAnsi="Georgia"/>
          <w:sz w:val="24"/>
          <w:szCs w:val="24"/>
        </w:rPr>
        <w:t xml:space="preserve"> </w:t>
      </w:r>
      <w:r w:rsidR="003F0DB9">
        <w:rPr>
          <w:rFonts w:ascii="Georgia" w:hAnsi="Georgia"/>
          <w:sz w:val="24"/>
          <w:szCs w:val="24"/>
        </w:rPr>
        <w:t xml:space="preserve">Odbjegli rob </w:t>
      </w:r>
      <w:proofErr w:type="spellStart"/>
      <w:r w:rsidR="003F0DB9">
        <w:rPr>
          <w:rFonts w:ascii="Georgia" w:hAnsi="Georgia"/>
          <w:sz w:val="24"/>
          <w:szCs w:val="24"/>
        </w:rPr>
        <w:t>Onezim</w:t>
      </w:r>
      <w:proofErr w:type="spellEnd"/>
      <w:r w:rsidR="003F0DB9">
        <w:rPr>
          <w:rFonts w:ascii="Georgia" w:hAnsi="Georgia"/>
          <w:sz w:val="24"/>
          <w:szCs w:val="24"/>
        </w:rPr>
        <w:t xml:space="preserve">, tako postaje dostojan svoga imena, po svom obraćenju i prihvaćanju svete vjere. </w:t>
      </w:r>
      <w:r w:rsidR="005532C3">
        <w:rPr>
          <w:rFonts w:ascii="Georgia" w:hAnsi="Georgia"/>
          <w:sz w:val="24"/>
          <w:szCs w:val="24"/>
        </w:rPr>
        <w:t xml:space="preserve"> Evanđelist Luka, poznat je po tome među evanđelistima, što na paralelnim mjestima ublažuje ili izostavlja teške izraze. Pitamo se danas, zašto Luka ne ublažava Isusove današnje riječi. Naime, ako ne smijemo ljubiti oca i majku više nego Isusa, to ne dokida ljubav prema roditeljima, nego se ističe, kako ljubav prema Isusu, treba biti još veća.</w:t>
      </w:r>
      <w:r w:rsidR="006347CF">
        <w:rPr>
          <w:rFonts w:ascii="Georgia" w:hAnsi="Georgia"/>
          <w:sz w:val="24"/>
          <w:szCs w:val="24"/>
        </w:rPr>
        <w:t xml:space="preserve"> A iz Lukina načina izražavanja ispada, da oca i majku i sve ostalo što je nabrojeno treba mrziti, da bi se moglo doći k Isusu. Zaista smo zbunjeni ovim Isusovim riječima. Zapravo se želi reći ovo; Mi kao njegovi učenici i njegov narod, Isus u našem životu mora imati apsolutno prvo mjesto. Niti otac, niti majka ili žena ili djeca, nitko, ne smije biti prepreka zajedništvu s Isusom. To bi značilo dati bezuvjetno prvenstvo Isusu. </w:t>
      </w:r>
      <w:r w:rsidR="00710412">
        <w:rPr>
          <w:rFonts w:ascii="Georgia" w:hAnsi="Georgia"/>
          <w:sz w:val="24"/>
          <w:szCs w:val="24"/>
        </w:rPr>
        <w:t xml:space="preserve"> Isus sam kaže da njegov učenik, treba</w:t>
      </w:r>
      <w:r w:rsidR="006347CF">
        <w:rPr>
          <w:rFonts w:ascii="Georgia" w:hAnsi="Georgia"/>
          <w:sz w:val="24"/>
          <w:szCs w:val="24"/>
        </w:rPr>
        <w:t xml:space="preserve"> i mrziti svoj život, </w:t>
      </w:r>
      <w:r w:rsidR="00710412">
        <w:rPr>
          <w:rFonts w:ascii="Georgia" w:hAnsi="Georgia"/>
          <w:sz w:val="24"/>
          <w:szCs w:val="24"/>
        </w:rPr>
        <w:t>ako želi biti njegov učenik.</w:t>
      </w:r>
    </w:p>
    <w:tbl>
      <w:tblPr>
        <w:tblStyle w:val="Reetkatablice"/>
        <w:tblW w:w="0" w:type="auto"/>
        <w:tblLook w:val="04A0" w:firstRow="1" w:lastRow="0" w:firstColumn="1" w:lastColumn="0" w:noHBand="0" w:noVBand="1"/>
      </w:tblPr>
      <w:tblGrid>
        <w:gridCol w:w="2302"/>
        <w:gridCol w:w="5033"/>
      </w:tblGrid>
      <w:tr w:rsidR="00530450" w:rsidRPr="0015013C" w:rsidTr="0010558A">
        <w:trPr>
          <w:trHeight w:val="557"/>
        </w:trPr>
        <w:tc>
          <w:tcPr>
            <w:tcW w:w="7335" w:type="dxa"/>
            <w:gridSpan w:val="2"/>
            <w:vAlign w:val="center"/>
          </w:tcPr>
          <w:p w:rsidR="00530450" w:rsidRPr="00530450" w:rsidRDefault="00376D46" w:rsidP="00DC53B1">
            <w:pPr>
              <w:widowControl w:val="0"/>
              <w:jc w:val="center"/>
              <w:rPr>
                <w:rFonts w:ascii="Georgia" w:eastAsia="Calibri" w:hAnsi="Georgia" w:cs="Times New Roman"/>
                <w:b/>
                <w:bCs/>
                <w:color w:val="700000"/>
                <w:szCs w:val="20"/>
                <w:lang w:bidi="en-US"/>
              </w:rPr>
            </w:pPr>
            <w:r>
              <w:rPr>
                <w:rFonts w:ascii="Georgia" w:eastAsia="Calibri" w:hAnsi="Georgia" w:cs="Times New Roman"/>
                <w:b/>
                <w:bCs/>
                <w:color w:val="9A0000"/>
                <w:szCs w:val="20"/>
                <w:lang w:bidi="en-US"/>
              </w:rPr>
              <w:lastRenderedPageBreak/>
              <w:t>0</w:t>
            </w:r>
            <w:r w:rsidR="00DC53B1">
              <w:rPr>
                <w:rFonts w:ascii="Georgia" w:eastAsia="Calibri" w:hAnsi="Georgia" w:cs="Times New Roman"/>
                <w:b/>
                <w:bCs/>
                <w:color w:val="9A0000"/>
                <w:szCs w:val="20"/>
                <w:lang w:bidi="en-US"/>
              </w:rPr>
              <w:t>8</w:t>
            </w:r>
            <w:r w:rsidR="00530450" w:rsidRPr="00530450">
              <w:rPr>
                <w:rFonts w:ascii="Georgia" w:eastAsia="Calibri" w:hAnsi="Georgia" w:cs="Times New Roman"/>
                <w:b/>
                <w:bCs/>
                <w:color w:val="9A0000"/>
                <w:szCs w:val="20"/>
                <w:lang w:bidi="en-US"/>
              </w:rPr>
              <w:t>. 0</w:t>
            </w:r>
            <w:r>
              <w:rPr>
                <w:rFonts w:ascii="Georgia" w:eastAsia="Calibri" w:hAnsi="Georgia" w:cs="Times New Roman"/>
                <w:b/>
                <w:bCs/>
                <w:color w:val="9A0000"/>
                <w:szCs w:val="20"/>
                <w:lang w:bidi="en-US"/>
              </w:rPr>
              <w:t>9</w:t>
            </w:r>
            <w:r w:rsidR="00530450" w:rsidRPr="00530450">
              <w:rPr>
                <w:rFonts w:ascii="Georgia" w:eastAsia="Calibri" w:hAnsi="Georgia" w:cs="Times New Roman"/>
                <w:b/>
                <w:bCs/>
                <w:color w:val="9A0000"/>
                <w:szCs w:val="20"/>
                <w:lang w:bidi="en-US"/>
              </w:rPr>
              <w:t>. 2019.</w:t>
            </w:r>
            <w:r w:rsidR="00530450" w:rsidRPr="00530450">
              <w:rPr>
                <w:rFonts w:ascii="Georgia" w:eastAsia="Calibri" w:hAnsi="Georgia" w:cs="Times New Roman"/>
                <w:b/>
                <w:bCs/>
                <w:color w:val="700000"/>
                <w:szCs w:val="20"/>
                <w:lang w:bidi="en-US"/>
              </w:rPr>
              <w:t xml:space="preserve"> DVADESET</w:t>
            </w:r>
            <w:r w:rsidR="00DC53B1">
              <w:rPr>
                <w:rFonts w:ascii="Georgia" w:eastAsia="Calibri" w:hAnsi="Georgia" w:cs="Times New Roman"/>
                <w:b/>
                <w:bCs/>
                <w:color w:val="700000"/>
                <w:szCs w:val="20"/>
                <w:lang w:bidi="en-US"/>
              </w:rPr>
              <w:t>TREĆ</w:t>
            </w:r>
            <w:r w:rsidR="00530450" w:rsidRPr="00530450">
              <w:rPr>
                <w:rFonts w:ascii="Georgia" w:eastAsia="Calibri" w:hAnsi="Georgia" w:cs="Times New Roman"/>
                <w:b/>
                <w:bCs/>
                <w:color w:val="700000"/>
                <w:szCs w:val="20"/>
                <w:lang w:bidi="en-US"/>
              </w:rPr>
              <w:t>A NEDJELJA KROZ GODINU</w:t>
            </w:r>
          </w:p>
        </w:tc>
      </w:tr>
      <w:tr w:rsidR="00530450" w:rsidRPr="0015013C" w:rsidTr="00CF6599">
        <w:trPr>
          <w:trHeight w:val="1833"/>
        </w:trPr>
        <w:tc>
          <w:tcPr>
            <w:tcW w:w="7335" w:type="dxa"/>
            <w:gridSpan w:val="2"/>
          </w:tcPr>
          <w:p w:rsidR="00DC53B1" w:rsidRDefault="00DC53B1" w:rsidP="00DC53B1">
            <w:pPr>
              <w:jc w:val="center"/>
              <w:rPr>
                <w:rFonts w:ascii="Georgia" w:eastAsia="Calibri" w:hAnsi="Georgia" w:cs="Times New Roman"/>
                <w:b/>
                <w:color w:val="002060"/>
                <w:sz w:val="20"/>
                <w:szCs w:val="20"/>
                <w:lang w:bidi="en-US"/>
              </w:rPr>
            </w:pPr>
          </w:p>
          <w:p w:rsidR="00DC53B1" w:rsidRDefault="00DC53B1" w:rsidP="00DC53B1">
            <w:pPr>
              <w:jc w:val="center"/>
              <w:rPr>
                <w:rFonts w:ascii="Georgia" w:eastAsia="Calibri" w:hAnsi="Georgia" w:cs="Times New Roman"/>
                <w:color w:val="002060"/>
                <w:sz w:val="20"/>
                <w:szCs w:val="20"/>
                <w:lang w:bidi="en-US"/>
              </w:rPr>
            </w:pPr>
            <w:r>
              <w:rPr>
                <w:rFonts w:ascii="Georgia" w:eastAsia="Calibri" w:hAnsi="Georgia" w:cs="Times New Roman"/>
                <w:b/>
                <w:color w:val="002060"/>
                <w:sz w:val="20"/>
                <w:szCs w:val="20"/>
                <w:lang w:bidi="en-US"/>
              </w:rPr>
              <w:t>8 h. VIDOVEC</w:t>
            </w:r>
            <w:r w:rsidRPr="00C57D4B">
              <w:rPr>
                <w:rFonts w:ascii="Georgia" w:eastAsia="Calibri" w:hAnsi="Georgia" w:cs="Times New Roman"/>
                <w:b/>
                <w:color w:val="002060"/>
                <w:sz w:val="20"/>
                <w:szCs w:val="20"/>
                <w:lang w:bidi="en-US"/>
              </w:rPr>
              <w:t xml:space="preserve"> </w:t>
            </w:r>
            <w:r w:rsidRPr="00C57D4B">
              <w:rPr>
                <w:rFonts w:ascii="Georgia" w:eastAsia="Calibri" w:hAnsi="Georgia" w:cs="Times New Roman"/>
                <w:color w:val="002060"/>
                <w:sz w:val="20"/>
                <w:szCs w:val="20"/>
                <w:lang w:bidi="en-US"/>
              </w:rPr>
              <w:t>- za župljane</w:t>
            </w:r>
            <w:r>
              <w:rPr>
                <w:rFonts w:ascii="Georgia" w:eastAsia="Calibri" w:hAnsi="Georgia" w:cs="Times New Roman"/>
                <w:color w:val="002060"/>
                <w:sz w:val="20"/>
                <w:szCs w:val="20"/>
                <w:lang w:bidi="en-US"/>
              </w:rPr>
              <w:t xml:space="preserve"> + Juraj, Marija, Šimun i</w:t>
            </w:r>
          </w:p>
          <w:p w:rsidR="00DC53B1" w:rsidRDefault="00DC53B1" w:rsidP="00DC53B1">
            <w:pPr>
              <w:rPr>
                <w:rFonts w:ascii="Georgia" w:eastAsia="Calibri" w:hAnsi="Georgia" w:cs="Times New Roman"/>
                <w:color w:val="002060"/>
                <w:sz w:val="20"/>
                <w:szCs w:val="20"/>
                <w:lang w:bidi="en-US"/>
              </w:rPr>
            </w:pPr>
            <w:r>
              <w:rPr>
                <w:rFonts w:ascii="Georgia" w:eastAsia="Calibri" w:hAnsi="Georgia" w:cs="Times New Roman"/>
                <w:color w:val="002060"/>
                <w:sz w:val="20"/>
                <w:szCs w:val="20"/>
                <w:lang w:bidi="en-US"/>
              </w:rPr>
              <w:t xml:space="preserve">                                                            </w:t>
            </w:r>
            <w:r w:rsidR="004A0DFF">
              <w:rPr>
                <w:rFonts w:ascii="Georgia" w:eastAsia="Calibri" w:hAnsi="Georgia" w:cs="Times New Roman"/>
                <w:color w:val="002060"/>
                <w:sz w:val="20"/>
                <w:szCs w:val="20"/>
                <w:lang w:bidi="en-US"/>
              </w:rPr>
              <w:t xml:space="preserve">                    </w:t>
            </w:r>
            <w:r>
              <w:rPr>
                <w:rFonts w:ascii="Georgia" w:eastAsia="Calibri" w:hAnsi="Georgia" w:cs="Times New Roman"/>
                <w:color w:val="002060"/>
                <w:sz w:val="20"/>
                <w:szCs w:val="20"/>
                <w:lang w:bidi="en-US"/>
              </w:rPr>
              <w:t xml:space="preserve">   </w:t>
            </w:r>
            <w:r w:rsidR="004A0DFF">
              <w:rPr>
                <w:rFonts w:ascii="Georgia" w:eastAsia="Calibri" w:hAnsi="Georgia" w:cs="Times New Roman"/>
                <w:color w:val="002060"/>
                <w:sz w:val="20"/>
                <w:szCs w:val="20"/>
                <w:lang w:bidi="en-US"/>
              </w:rPr>
              <w:t xml:space="preserve">Agneza </w:t>
            </w:r>
            <w:proofErr w:type="spellStart"/>
            <w:r w:rsidR="004A0DFF">
              <w:rPr>
                <w:rFonts w:ascii="Georgia" w:eastAsia="Calibri" w:hAnsi="Georgia" w:cs="Times New Roman"/>
                <w:color w:val="002060"/>
                <w:sz w:val="20"/>
                <w:szCs w:val="20"/>
                <w:lang w:bidi="en-US"/>
              </w:rPr>
              <w:t>Hruškar</w:t>
            </w:r>
            <w:proofErr w:type="spellEnd"/>
            <w:r w:rsidR="004A0DFF">
              <w:rPr>
                <w:rFonts w:ascii="Georgia" w:eastAsia="Calibri" w:hAnsi="Georgia" w:cs="Times New Roman"/>
                <w:color w:val="002060"/>
                <w:sz w:val="20"/>
                <w:szCs w:val="20"/>
                <w:lang w:bidi="en-US"/>
              </w:rPr>
              <w:t xml:space="preserve"> i Mil</w:t>
            </w:r>
            <w:r>
              <w:rPr>
                <w:rFonts w:ascii="Georgia" w:eastAsia="Calibri" w:hAnsi="Georgia" w:cs="Times New Roman"/>
                <w:color w:val="002060"/>
                <w:sz w:val="20"/>
                <w:szCs w:val="20"/>
                <w:lang w:bidi="en-US"/>
              </w:rPr>
              <w:t>an Trojko</w:t>
            </w:r>
          </w:p>
          <w:p w:rsidR="00DC53B1" w:rsidRPr="00DC53B1" w:rsidRDefault="00DC53B1" w:rsidP="00DC53B1">
            <w:pPr>
              <w:rPr>
                <w:rFonts w:ascii="Georgia" w:eastAsia="Calibri" w:hAnsi="Georgia" w:cs="Times New Roman"/>
                <w:b/>
                <w:color w:val="002060"/>
                <w:sz w:val="18"/>
                <w:szCs w:val="18"/>
                <w:u w:val="single"/>
                <w:lang w:bidi="en-US"/>
              </w:rPr>
            </w:pPr>
            <w:r>
              <w:rPr>
                <w:rFonts w:ascii="Georgia" w:eastAsia="Calibri" w:hAnsi="Georgia" w:cs="Times New Roman"/>
                <w:color w:val="002060"/>
                <w:sz w:val="20"/>
                <w:szCs w:val="20"/>
                <w:lang w:bidi="en-US"/>
              </w:rPr>
              <w:t xml:space="preserve">                                </w:t>
            </w:r>
          </w:p>
          <w:p w:rsidR="00DC53B1" w:rsidRDefault="00DC53B1" w:rsidP="00DC53B1">
            <w:pPr>
              <w:jc w:val="center"/>
              <w:rPr>
                <w:rFonts w:ascii="Georgia" w:eastAsia="Calibri" w:hAnsi="Georgia" w:cs="Times New Roman"/>
                <w:color w:val="002060"/>
                <w:sz w:val="20"/>
                <w:szCs w:val="20"/>
                <w:lang w:bidi="en-US"/>
              </w:rPr>
            </w:pPr>
            <w:r w:rsidRPr="00C57D4B">
              <w:rPr>
                <w:rFonts w:ascii="Georgia" w:eastAsia="Calibri" w:hAnsi="Georgia" w:cs="Times New Roman"/>
                <w:b/>
                <w:color w:val="002060"/>
                <w:sz w:val="20"/>
                <w:szCs w:val="20"/>
                <w:lang w:bidi="en-US"/>
              </w:rPr>
              <w:t xml:space="preserve">9:30 h. NEDELJANEC </w:t>
            </w:r>
            <w:r w:rsidRPr="00C57D4B">
              <w:rPr>
                <w:rFonts w:ascii="Georgia" w:eastAsia="Calibri" w:hAnsi="Georgia" w:cs="Times New Roman"/>
                <w:color w:val="002060"/>
                <w:sz w:val="20"/>
                <w:szCs w:val="20"/>
                <w:lang w:bidi="en-US"/>
              </w:rPr>
              <w:t xml:space="preserve">+ </w:t>
            </w:r>
            <w:proofErr w:type="spellStart"/>
            <w:r>
              <w:rPr>
                <w:rFonts w:ascii="Georgia" w:eastAsia="Calibri" w:hAnsi="Georgia" w:cs="Times New Roman"/>
                <w:color w:val="002060"/>
                <w:sz w:val="20"/>
                <w:szCs w:val="20"/>
                <w:lang w:bidi="en-US"/>
              </w:rPr>
              <w:t>ob</w:t>
            </w:r>
            <w:proofErr w:type="spellEnd"/>
            <w:r>
              <w:rPr>
                <w:rFonts w:ascii="Georgia" w:eastAsia="Calibri" w:hAnsi="Georgia" w:cs="Times New Roman"/>
                <w:color w:val="002060"/>
                <w:sz w:val="20"/>
                <w:szCs w:val="20"/>
                <w:lang w:bidi="en-US"/>
              </w:rPr>
              <w:t xml:space="preserve">. </w:t>
            </w:r>
            <w:proofErr w:type="spellStart"/>
            <w:r>
              <w:rPr>
                <w:rFonts w:ascii="Georgia" w:eastAsia="Calibri" w:hAnsi="Georgia" w:cs="Times New Roman"/>
                <w:color w:val="002060"/>
                <w:sz w:val="20"/>
                <w:szCs w:val="20"/>
                <w:lang w:bidi="en-US"/>
              </w:rPr>
              <w:t>Mašić</w:t>
            </w:r>
            <w:proofErr w:type="spellEnd"/>
            <w:r>
              <w:rPr>
                <w:rFonts w:ascii="Georgia" w:eastAsia="Calibri" w:hAnsi="Georgia" w:cs="Times New Roman"/>
                <w:color w:val="002060"/>
                <w:sz w:val="20"/>
                <w:szCs w:val="20"/>
                <w:lang w:bidi="en-US"/>
              </w:rPr>
              <w:t>, Slunjski,</w:t>
            </w:r>
          </w:p>
          <w:p w:rsidR="00DC53B1" w:rsidRPr="007962B5" w:rsidRDefault="00DC53B1" w:rsidP="00DC53B1">
            <w:pPr>
              <w:rPr>
                <w:rFonts w:ascii="Georgia" w:eastAsia="Calibri" w:hAnsi="Georgia" w:cs="Times New Roman"/>
                <w:color w:val="002060"/>
                <w:sz w:val="20"/>
                <w:szCs w:val="20"/>
                <w:lang w:bidi="en-US"/>
              </w:rPr>
            </w:pPr>
            <w:r>
              <w:rPr>
                <w:rFonts w:ascii="Georgia" w:eastAsia="Calibri" w:hAnsi="Georgia" w:cs="Times New Roman"/>
                <w:color w:val="002060"/>
                <w:sz w:val="20"/>
                <w:szCs w:val="20"/>
                <w:lang w:bidi="en-US"/>
              </w:rPr>
              <w:t xml:space="preserve">                                                                           </w:t>
            </w:r>
            <w:r w:rsidR="004A0DFF">
              <w:rPr>
                <w:rFonts w:ascii="Georgia" w:eastAsia="Calibri" w:hAnsi="Georgia" w:cs="Times New Roman"/>
                <w:color w:val="002060"/>
                <w:sz w:val="20"/>
                <w:szCs w:val="20"/>
                <w:lang w:bidi="en-US"/>
              </w:rPr>
              <w:t xml:space="preserve"> </w:t>
            </w:r>
            <w:r>
              <w:rPr>
                <w:rFonts w:ascii="Georgia" w:eastAsia="Calibri" w:hAnsi="Georgia" w:cs="Times New Roman"/>
                <w:color w:val="002060"/>
                <w:sz w:val="20"/>
                <w:szCs w:val="20"/>
                <w:lang w:bidi="en-US"/>
              </w:rPr>
              <w:t xml:space="preserve">      </w:t>
            </w:r>
            <w:proofErr w:type="spellStart"/>
            <w:r>
              <w:rPr>
                <w:rFonts w:ascii="Georgia" w:eastAsia="Calibri" w:hAnsi="Georgia" w:cs="Times New Roman"/>
                <w:color w:val="002060"/>
                <w:sz w:val="20"/>
                <w:szCs w:val="20"/>
                <w:lang w:bidi="en-US"/>
              </w:rPr>
              <w:t>Tomašić</w:t>
            </w:r>
            <w:proofErr w:type="spellEnd"/>
            <w:r>
              <w:rPr>
                <w:rFonts w:ascii="Georgia" w:eastAsia="Calibri" w:hAnsi="Georgia" w:cs="Times New Roman"/>
                <w:color w:val="002060"/>
                <w:sz w:val="20"/>
                <w:szCs w:val="20"/>
                <w:lang w:bidi="en-US"/>
              </w:rPr>
              <w:t xml:space="preserve"> i </w:t>
            </w:r>
            <w:proofErr w:type="spellStart"/>
            <w:r>
              <w:rPr>
                <w:rFonts w:ascii="Georgia" w:eastAsia="Calibri" w:hAnsi="Georgia" w:cs="Times New Roman"/>
                <w:color w:val="002060"/>
                <w:sz w:val="20"/>
                <w:szCs w:val="20"/>
                <w:lang w:bidi="en-US"/>
              </w:rPr>
              <w:t>Šantek</w:t>
            </w:r>
            <w:proofErr w:type="spellEnd"/>
            <w:r>
              <w:rPr>
                <w:rFonts w:ascii="Georgia" w:eastAsia="Calibri" w:hAnsi="Georgia" w:cs="Times New Roman"/>
                <w:color w:val="002060"/>
                <w:sz w:val="20"/>
                <w:szCs w:val="20"/>
                <w:lang w:bidi="en-US"/>
              </w:rPr>
              <w:t xml:space="preserve"> +Nada Bračko </w:t>
            </w:r>
          </w:p>
          <w:p w:rsidR="00DC53B1" w:rsidRPr="003C5404" w:rsidRDefault="00DC53B1" w:rsidP="00DC53B1">
            <w:pPr>
              <w:jc w:val="center"/>
              <w:rPr>
                <w:rFonts w:ascii="Georgia" w:eastAsia="Calibri" w:hAnsi="Georgia" w:cs="Times New Roman"/>
                <w:color w:val="002060"/>
                <w:sz w:val="20"/>
                <w:szCs w:val="20"/>
                <w:u w:val="single"/>
                <w:lang w:bidi="en-US"/>
              </w:rPr>
            </w:pPr>
            <w:r>
              <w:rPr>
                <w:rFonts w:ascii="Georgia" w:eastAsia="Calibri" w:hAnsi="Georgia" w:cs="Times New Roman"/>
                <w:color w:val="002060"/>
                <w:sz w:val="20"/>
                <w:szCs w:val="20"/>
                <w:lang w:bidi="en-US"/>
              </w:rPr>
              <w:t xml:space="preserve">                               </w:t>
            </w:r>
          </w:p>
          <w:p w:rsidR="00530450" w:rsidRDefault="00DC53B1" w:rsidP="00DC53B1">
            <w:pPr>
              <w:jc w:val="center"/>
              <w:rPr>
                <w:rFonts w:ascii="Georgia" w:eastAsia="Calibri" w:hAnsi="Georgia" w:cs="Times New Roman"/>
                <w:color w:val="002060"/>
                <w:sz w:val="20"/>
                <w:szCs w:val="20"/>
                <w:lang w:bidi="en-US"/>
              </w:rPr>
            </w:pPr>
            <w:r w:rsidRPr="007962B5">
              <w:rPr>
                <w:rFonts w:ascii="Georgia" w:eastAsia="Calibri" w:hAnsi="Georgia" w:cs="Times New Roman"/>
                <w:b/>
                <w:color w:val="002060"/>
                <w:sz w:val="20"/>
                <w:szCs w:val="20"/>
                <w:u w:val="single"/>
                <w:lang w:bidi="en-US"/>
              </w:rPr>
              <w:t xml:space="preserve">11 h. BIŠKUPEC </w:t>
            </w:r>
            <w:r w:rsidRPr="007962B5">
              <w:rPr>
                <w:rFonts w:ascii="Georgia" w:eastAsia="Calibri" w:hAnsi="Georgia" w:cs="Times New Roman"/>
                <w:color w:val="002060"/>
                <w:sz w:val="20"/>
                <w:szCs w:val="20"/>
                <w:u w:val="single"/>
                <w:lang w:bidi="en-US"/>
              </w:rPr>
              <w:t>– PROŠTENJE – MALA GOSPA =</w:t>
            </w:r>
            <w:r w:rsidRPr="007962B5">
              <w:rPr>
                <w:rFonts w:ascii="Georgia" w:eastAsia="Calibri" w:hAnsi="Georgia" w:cs="Times New Roman"/>
                <w:color w:val="44546A" w:themeColor="text2"/>
                <w:sz w:val="18"/>
                <w:szCs w:val="18"/>
                <w:u w:val="single"/>
                <w:lang w:bidi="en-US"/>
              </w:rPr>
              <w:t xml:space="preserve"> </w:t>
            </w:r>
            <w:r w:rsidR="00376D46">
              <w:rPr>
                <w:rFonts w:ascii="Georgia" w:eastAsia="Calibri" w:hAnsi="Georgia" w:cs="Times New Roman"/>
                <w:color w:val="002060"/>
                <w:sz w:val="20"/>
                <w:szCs w:val="20"/>
                <w:lang w:bidi="en-US"/>
              </w:rPr>
              <w:t xml:space="preserve"> </w:t>
            </w:r>
          </w:p>
          <w:p w:rsidR="00DC53B1" w:rsidRPr="0048057C" w:rsidRDefault="00DC53B1" w:rsidP="00DC53B1">
            <w:pPr>
              <w:jc w:val="center"/>
              <w:rPr>
                <w:rFonts w:ascii="Georgia" w:eastAsia="Calibri" w:hAnsi="Georgia" w:cs="Times New Roman"/>
                <w:color w:val="002060"/>
                <w:sz w:val="20"/>
                <w:szCs w:val="20"/>
                <w:lang w:bidi="en-US"/>
              </w:rPr>
            </w:pPr>
          </w:p>
        </w:tc>
      </w:tr>
      <w:tr w:rsidR="00081D00" w:rsidRPr="00BE4D36" w:rsidTr="003A4C0E">
        <w:trPr>
          <w:trHeight w:val="940"/>
        </w:trPr>
        <w:tc>
          <w:tcPr>
            <w:tcW w:w="2302" w:type="dxa"/>
            <w:vAlign w:val="center"/>
          </w:tcPr>
          <w:p w:rsidR="00081D00" w:rsidRPr="004B0287" w:rsidRDefault="00376D46" w:rsidP="00D609C1">
            <w:pPr>
              <w:spacing w:line="276" w:lineRule="auto"/>
              <w:ind w:left="34" w:hanging="34"/>
              <w:jc w:val="center"/>
              <w:rPr>
                <w:rFonts w:ascii="Georgia" w:eastAsia="Calibri" w:hAnsi="Georgia" w:cs="Times New Roman"/>
                <w:b/>
                <w:color w:val="44546A" w:themeColor="text2"/>
                <w:sz w:val="20"/>
                <w:szCs w:val="20"/>
                <w:lang w:bidi="en-US"/>
              </w:rPr>
            </w:pPr>
            <w:r>
              <w:rPr>
                <w:rFonts w:ascii="Georgia" w:eastAsia="Calibri" w:hAnsi="Georgia" w:cs="Times New Roman"/>
                <w:b/>
                <w:color w:val="44546A" w:themeColor="text2"/>
                <w:sz w:val="20"/>
                <w:szCs w:val="20"/>
                <w:lang w:bidi="en-US"/>
              </w:rPr>
              <w:t>0</w:t>
            </w:r>
            <w:r w:rsidR="007D6ABC">
              <w:rPr>
                <w:rFonts w:ascii="Georgia" w:eastAsia="Calibri" w:hAnsi="Georgia" w:cs="Times New Roman"/>
                <w:b/>
                <w:color w:val="44546A" w:themeColor="text2"/>
                <w:sz w:val="20"/>
                <w:szCs w:val="20"/>
                <w:lang w:bidi="en-US"/>
              </w:rPr>
              <w:t>9</w:t>
            </w:r>
            <w:r w:rsidR="00081D00" w:rsidRPr="004B0287">
              <w:rPr>
                <w:rFonts w:ascii="Georgia" w:eastAsia="Calibri" w:hAnsi="Georgia" w:cs="Times New Roman"/>
                <w:b/>
                <w:color w:val="44546A" w:themeColor="text2"/>
                <w:sz w:val="20"/>
                <w:szCs w:val="20"/>
                <w:lang w:bidi="en-US"/>
              </w:rPr>
              <w:t>.0</w:t>
            </w:r>
            <w:r>
              <w:rPr>
                <w:rFonts w:ascii="Georgia" w:eastAsia="Calibri" w:hAnsi="Georgia" w:cs="Times New Roman"/>
                <w:b/>
                <w:color w:val="44546A" w:themeColor="text2"/>
                <w:sz w:val="20"/>
                <w:szCs w:val="20"/>
                <w:lang w:bidi="en-US"/>
              </w:rPr>
              <w:t>9</w:t>
            </w:r>
            <w:r w:rsidR="00081D00" w:rsidRPr="004B0287">
              <w:rPr>
                <w:rFonts w:ascii="Georgia" w:eastAsia="Calibri" w:hAnsi="Georgia" w:cs="Times New Roman"/>
                <w:b/>
                <w:color w:val="44546A" w:themeColor="text2"/>
                <w:sz w:val="20"/>
                <w:szCs w:val="20"/>
                <w:lang w:bidi="en-US"/>
              </w:rPr>
              <w:t>. Ponedjeljak</w:t>
            </w:r>
          </w:p>
          <w:p w:rsidR="00081D00" w:rsidRPr="00D461ED" w:rsidRDefault="007D6ABC" w:rsidP="00D609C1">
            <w:pPr>
              <w:jc w:val="center"/>
              <w:rPr>
                <w:rFonts w:ascii="Georgia" w:eastAsia="Calibri" w:hAnsi="Georgia" w:cs="Times New Roman"/>
                <w:i/>
                <w:color w:val="44546A" w:themeColor="text2"/>
                <w:sz w:val="20"/>
                <w:szCs w:val="20"/>
                <w:lang w:bidi="en-US"/>
              </w:rPr>
            </w:pPr>
            <w:r>
              <w:rPr>
                <w:rFonts w:ascii="Georgia" w:eastAsia="Calibri" w:hAnsi="Georgia" w:cs="Times New Roman"/>
                <w:i/>
                <w:color w:val="44546A" w:themeColor="text2"/>
                <w:sz w:val="20"/>
                <w:szCs w:val="20"/>
                <w:lang w:bidi="en-US"/>
              </w:rPr>
              <w:t xml:space="preserve">Petar </w:t>
            </w:r>
            <w:proofErr w:type="spellStart"/>
            <w:r>
              <w:rPr>
                <w:rFonts w:ascii="Georgia" w:eastAsia="Calibri" w:hAnsi="Georgia" w:cs="Times New Roman"/>
                <w:i/>
                <w:color w:val="44546A" w:themeColor="text2"/>
                <w:sz w:val="20"/>
                <w:szCs w:val="20"/>
                <w:lang w:bidi="en-US"/>
              </w:rPr>
              <w:t>Claver</w:t>
            </w:r>
            <w:proofErr w:type="spellEnd"/>
            <w:r>
              <w:rPr>
                <w:rFonts w:ascii="Georgia" w:eastAsia="Calibri" w:hAnsi="Georgia" w:cs="Times New Roman"/>
                <w:i/>
                <w:color w:val="44546A" w:themeColor="text2"/>
                <w:sz w:val="20"/>
                <w:szCs w:val="20"/>
                <w:lang w:bidi="en-US"/>
              </w:rPr>
              <w:t>,  Hijacint</w:t>
            </w:r>
          </w:p>
        </w:tc>
        <w:tc>
          <w:tcPr>
            <w:tcW w:w="5033" w:type="dxa"/>
          </w:tcPr>
          <w:p w:rsidR="003A4C0E" w:rsidRPr="003A4C0E" w:rsidRDefault="003A4C0E" w:rsidP="003A4C0E">
            <w:pPr>
              <w:rPr>
                <w:rFonts w:ascii="Georgia" w:eastAsia="Calibri" w:hAnsi="Georgia" w:cs="Times New Roman"/>
                <w:color w:val="44546A" w:themeColor="text2"/>
                <w:sz w:val="20"/>
                <w:szCs w:val="20"/>
                <w:lang w:bidi="en-US"/>
              </w:rPr>
            </w:pPr>
            <w:r w:rsidRPr="003A4C0E">
              <w:rPr>
                <w:rFonts w:ascii="Georgia" w:eastAsia="Calibri" w:hAnsi="Georgia" w:cs="Times New Roman"/>
                <w:b/>
                <w:color w:val="44546A" w:themeColor="text2"/>
                <w:sz w:val="20"/>
                <w:szCs w:val="20"/>
                <w:lang w:bidi="en-US"/>
              </w:rPr>
              <w:t>19 h. VIDOVEC</w:t>
            </w:r>
            <w:r w:rsidRPr="003A4C0E">
              <w:rPr>
                <w:rFonts w:ascii="Georgia" w:eastAsia="Calibri" w:hAnsi="Georgia" w:cs="Times New Roman"/>
                <w:color w:val="44546A" w:themeColor="text2"/>
                <w:sz w:val="20"/>
                <w:szCs w:val="20"/>
                <w:lang w:bidi="en-US"/>
              </w:rPr>
              <w:t xml:space="preserve"> + Slavko, Marija i Ana Koren </w:t>
            </w:r>
          </w:p>
          <w:p w:rsidR="003A4C0E" w:rsidRPr="003A4C0E" w:rsidRDefault="003A4C0E" w:rsidP="003A4C0E">
            <w:pPr>
              <w:rPr>
                <w:rFonts w:ascii="Georgia" w:eastAsia="Calibri" w:hAnsi="Georgia" w:cs="Times New Roman"/>
                <w:color w:val="44546A" w:themeColor="text2"/>
                <w:sz w:val="20"/>
                <w:szCs w:val="20"/>
                <w:lang w:bidi="en-US"/>
              </w:rPr>
            </w:pPr>
            <w:r w:rsidRPr="003A4C0E">
              <w:rPr>
                <w:rFonts w:ascii="Georgia" w:eastAsia="Calibri" w:hAnsi="Georgia" w:cs="Times New Roman"/>
                <w:color w:val="44546A" w:themeColor="text2"/>
                <w:sz w:val="20"/>
                <w:szCs w:val="20"/>
                <w:lang w:bidi="en-US"/>
              </w:rPr>
              <w:t xml:space="preserve">                             </w:t>
            </w:r>
            <w:r>
              <w:rPr>
                <w:rFonts w:ascii="Georgia" w:eastAsia="Calibri" w:hAnsi="Georgia" w:cs="Times New Roman"/>
                <w:color w:val="44546A" w:themeColor="text2"/>
                <w:sz w:val="20"/>
                <w:szCs w:val="20"/>
                <w:lang w:bidi="en-US"/>
              </w:rPr>
              <w:t xml:space="preserve">    </w:t>
            </w:r>
            <w:r w:rsidRPr="003A4C0E">
              <w:rPr>
                <w:rFonts w:ascii="Georgia" w:eastAsia="Calibri" w:hAnsi="Georgia" w:cs="Times New Roman"/>
                <w:color w:val="44546A" w:themeColor="text2"/>
                <w:sz w:val="20"/>
                <w:szCs w:val="20"/>
                <w:lang w:bidi="en-US"/>
              </w:rPr>
              <w:t xml:space="preserve">+ </w:t>
            </w:r>
            <w:proofErr w:type="spellStart"/>
            <w:r w:rsidRPr="003A4C0E">
              <w:rPr>
                <w:rFonts w:ascii="Georgia" w:eastAsia="Calibri" w:hAnsi="Georgia" w:cs="Times New Roman"/>
                <w:color w:val="44546A" w:themeColor="text2"/>
                <w:sz w:val="20"/>
                <w:szCs w:val="20"/>
                <w:lang w:bidi="en-US"/>
              </w:rPr>
              <w:t>Švogor</w:t>
            </w:r>
            <w:proofErr w:type="spellEnd"/>
            <w:r w:rsidRPr="003A4C0E">
              <w:rPr>
                <w:rFonts w:ascii="Georgia" w:eastAsia="Calibri" w:hAnsi="Georgia" w:cs="Times New Roman"/>
                <w:color w:val="44546A" w:themeColor="text2"/>
                <w:sz w:val="20"/>
                <w:szCs w:val="20"/>
                <w:lang w:bidi="en-US"/>
              </w:rPr>
              <w:t xml:space="preserve"> </w:t>
            </w:r>
            <w:proofErr w:type="spellStart"/>
            <w:r w:rsidRPr="003A4C0E">
              <w:rPr>
                <w:rFonts w:ascii="Georgia" w:eastAsia="Calibri" w:hAnsi="Georgia" w:cs="Times New Roman"/>
                <w:color w:val="44546A" w:themeColor="text2"/>
                <w:sz w:val="20"/>
                <w:szCs w:val="20"/>
                <w:lang w:bidi="en-US"/>
              </w:rPr>
              <w:t>Ćiril</w:t>
            </w:r>
            <w:proofErr w:type="spellEnd"/>
            <w:r w:rsidRPr="003A4C0E">
              <w:rPr>
                <w:rFonts w:ascii="Georgia" w:eastAsia="Calibri" w:hAnsi="Georgia" w:cs="Times New Roman"/>
                <w:color w:val="44546A" w:themeColor="text2"/>
                <w:sz w:val="20"/>
                <w:szCs w:val="20"/>
                <w:lang w:bidi="en-US"/>
              </w:rPr>
              <w:t xml:space="preserve">,  </w:t>
            </w:r>
            <w:proofErr w:type="spellStart"/>
            <w:r w:rsidRPr="003A4C0E">
              <w:rPr>
                <w:rFonts w:ascii="Georgia" w:eastAsia="Calibri" w:hAnsi="Georgia" w:cs="Times New Roman"/>
                <w:color w:val="44546A" w:themeColor="text2"/>
                <w:sz w:val="20"/>
                <w:szCs w:val="20"/>
                <w:lang w:bidi="en-US"/>
              </w:rPr>
              <w:t>č.s</w:t>
            </w:r>
            <w:proofErr w:type="spellEnd"/>
            <w:r w:rsidRPr="003A4C0E">
              <w:rPr>
                <w:rFonts w:ascii="Georgia" w:eastAsia="Calibri" w:hAnsi="Georgia" w:cs="Times New Roman"/>
                <w:color w:val="44546A" w:themeColor="text2"/>
                <w:sz w:val="20"/>
                <w:szCs w:val="20"/>
                <w:lang w:bidi="en-US"/>
              </w:rPr>
              <w:t xml:space="preserve">. Tadeja Slunjski </w:t>
            </w:r>
          </w:p>
          <w:p w:rsidR="003A4C0E" w:rsidRPr="003A4C0E" w:rsidRDefault="003A4C0E" w:rsidP="003A4C0E">
            <w:pPr>
              <w:rPr>
                <w:rFonts w:ascii="Georgia" w:eastAsia="Calibri" w:hAnsi="Georgia" w:cs="Times New Roman"/>
                <w:color w:val="44546A" w:themeColor="text2"/>
                <w:sz w:val="20"/>
                <w:szCs w:val="20"/>
                <w:lang w:bidi="en-US"/>
              </w:rPr>
            </w:pPr>
            <w:r w:rsidRPr="003A4C0E">
              <w:rPr>
                <w:rFonts w:ascii="Georgia" w:eastAsia="Calibri" w:hAnsi="Georgia" w:cs="Times New Roman"/>
                <w:color w:val="44546A" w:themeColor="text2"/>
                <w:sz w:val="20"/>
                <w:szCs w:val="20"/>
                <w:lang w:bidi="en-US"/>
              </w:rPr>
              <w:t xml:space="preserve">                                  </w:t>
            </w:r>
            <w:r w:rsidRPr="003A4C0E">
              <w:rPr>
                <w:rFonts w:ascii="Georgia" w:eastAsia="Calibri" w:hAnsi="Georgia" w:cs="Times New Roman"/>
                <w:color w:val="44546A" w:themeColor="text2"/>
                <w:sz w:val="20"/>
                <w:szCs w:val="20"/>
                <w:u w:val="single"/>
                <w:lang w:bidi="en-US"/>
              </w:rPr>
              <w:t xml:space="preserve">– daje </w:t>
            </w:r>
            <w:proofErr w:type="spellStart"/>
            <w:r w:rsidRPr="003A4C0E">
              <w:rPr>
                <w:rFonts w:ascii="Georgia" w:eastAsia="Calibri" w:hAnsi="Georgia" w:cs="Times New Roman"/>
                <w:color w:val="44546A" w:themeColor="text2"/>
                <w:sz w:val="20"/>
                <w:szCs w:val="20"/>
                <w:u w:val="single"/>
                <w:lang w:bidi="en-US"/>
              </w:rPr>
              <w:t>ob</w:t>
            </w:r>
            <w:proofErr w:type="spellEnd"/>
            <w:r w:rsidRPr="003A4C0E">
              <w:rPr>
                <w:rFonts w:ascii="Georgia" w:eastAsia="Calibri" w:hAnsi="Georgia" w:cs="Times New Roman"/>
                <w:color w:val="44546A" w:themeColor="text2"/>
                <w:sz w:val="20"/>
                <w:szCs w:val="20"/>
                <w:u w:val="single"/>
                <w:lang w:bidi="en-US"/>
              </w:rPr>
              <w:t>. Stjepana Koren</w:t>
            </w:r>
            <w:r w:rsidRPr="003A4C0E">
              <w:rPr>
                <w:rFonts w:ascii="Georgia" w:eastAsia="Calibri" w:hAnsi="Georgia" w:cs="Times New Roman"/>
                <w:color w:val="44546A" w:themeColor="text2"/>
                <w:sz w:val="20"/>
                <w:szCs w:val="20"/>
                <w:lang w:bidi="en-US"/>
              </w:rPr>
              <w:t xml:space="preserve">                           </w:t>
            </w:r>
          </w:p>
          <w:p w:rsidR="00081D00" w:rsidRPr="009848D2" w:rsidRDefault="003A4C0E" w:rsidP="003A4C0E">
            <w:pPr>
              <w:rPr>
                <w:rFonts w:ascii="Georgia" w:eastAsia="Calibri" w:hAnsi="Georgia" w:cs="Times New Roman"/>
                <w:color w:val="44546A" w:themeColor="text2"/>
                <w:sz w:val="20"/>
                <w:szCs w:val="20"/>
                <w:u w:val="single"/>
                <w:lang w:bidi="en-US"/>
              </w:rPr>
            </w:pPr>
            <w:r>
              <w:rPr>
                <w:rFonts w:ascii="Georgia" w:eastAsia="Calibri" w:hAnsi="Georgia" w:cs="Times New Roman"/>
                <w:b/>
                <w:color w:val="44546A" w:themeColor="text2"/>
                <w:sz w:val="20"/>
                <w:szCs w:val="20"/>
                <w:lang w:bidi="en-US"/>
              </w:rPr>
              <w:t xml:space="preserve">                   </w:t>
            </w:r>
            <w:r w:rsidRPr="003A4C0E">
              <w:rPr>
                <w:rFonts w:ascii="Georgia" w:eastAsia="Calibri" w:hAnsi="Georgia" w:cs="Times New Roman"/>
                <w:color w:val="44546A" w:themeColor="text2"/>
                <w:sz w:val="20"/>
                <w:szCs w:val="20"/>
                <w:lang w:bidi="en-US"/>
              </w:rPr>
              <w:t xml:space="preserve">+ Katica i Jakob </w:t>
            </w:r>
            <w:proofErr w:type="spellStart"/>
            <w:r w:rsidRPr="003A4C0E">
              <w:rPr>
                <w:rFonts w:ascii="Georgia" w:eastAsia="Calibri" w:hAnsi="Georgia" w:cs="Times New Roman"/>
                <w:color w:val="44546A" w:themeColor="text2"/>
                <w:sz w:val="20"/>
                <w:szCs w:val="20"/>
                <w:lang w:bidi="en-US"/>
              </w:rPr>
              <w:t>Mihelčić</w:t>
            </w:r>
            <w:proofErr w:type="spellEnd"/>
            <w:r w:rsidRPr="003A4C0E">
              <w:rPr>
                <w:rFonts w:ascii="Georgia" w:eastAsia="Calibri" w:hAnsi="Georgia" w:cs="Times New Roman"/>
                <w:color w:val="44546A" w:themeColor="text2"/>
                <w:sz w:val="20"/>
                <w:szCs w:val="20"/>
                <w:lang w:bidi="en-US"/>
              </w:rPr>
              <w:t xml:space="preserve"> – </w:t>
            </w:r>
            <w:r w:rsidRPr="003A4C0E">
              <w:rPr>
                <w:rFonts w:ascii="Georgia" w:eastAsia="Calibri" w:hAnsi="Georgia" w:cs="Times New Roman"/>
                <w:color w:val="44546A" w:themeColor="text2"/>
                <w:sz w:val="20"/>
                <w:szCs w:val="20"/>
                <w:u w:val="single"/>
                <w:lang w:bidi="en-US"/>
              </w:rPr>
              <w:t>daje  kćer Anica</w:t>
            </w:r>
          </w:p>
        </w:tc>
      </w:tr>
      <w:tr w:rsidR="00081D00" w:rsidRPr="00BE4D36" w:rsidTr="00D609C1">
        <w:trPr>
          <w:trHeight w:val="576"/>
        </w:trPr>
        <w:tc>
          <w:tcPr>
            <w:tcW w:w="2302" w:type="dxa"/>
            <w:vAlign w:val="center"/>
          </w:tcPr>
          <w:p w:rsidR="004B0287" w:rsidRPr="004B0287" w:rsidRDefault="007D6ABC" w:rsidP="00D609C1">
            <w:pPr>
              <w:spacing w:line="276" w:lineRule="auto"/>
              <w:ind w:left="34" w:hanging="34"/>
              <w:jc w:val="center"/>
              <w:rPr>
                <w:rFonts w:ascii="Georgia" w:eastAsia="Calibri" w:hAnsi="Georgia" w:cs="Times New Roman"/>
                <w:b/>
                <w:color w:val="44546A" w:themeColor="text2"/>
                <w:sz w:val="20"/>
                <w:szCs w:val="20"/>
                <w:lang w:bidi="en-US"/>
              </w:rPr>
            </w:pPr>
            <w:r>
              <w:rPr>
                <w:rFonts w:ascii="Georgia" w:eastAsia="Calibri" w:hAnsi="Georgia" w:cs="Times New Roman"/>
                <w:b/>
                <w:color w:val="44546A" w:themeColor="text2"/>
                <w:sz w:val="20"/>
                <w:szCs w:val="20"/>
                <w:lang w:bidi="en-US"/>
              </w:rPr>
              <w:t>10</w:t>
            </w:r>
            <w:r w:rsidR="004B0287" w:rsidRPr="004B0287">
              <w:rPr>
                <w:rFonts w:ascii="Georgia" w:eastAsia="Calibri" w:hAnsi="Georgia" w:cs="Times New Roman"/>
                <w:b/>
                <w:color w:val="44546A" w:themeColor="text2"/>
                <w:sz w:val="20"/>
                <w:szCs w:val="20"/>
                <w:lang w:bidi="en-US"/>
              </w:rPr>
              <w:t>. 0</w:t>
            </w:r>
            <w:r w:rsidR="00376D46">
              <w:rPr>
                <w:rFonts w:ascii="Georgia" w:eastAsia="Calibri" w:hAnsi="Georgia" w:cs="Times New Roman"/>
                <w:b/>
                <w:color w:val="44546A" w:themeColor="text2"/>
                <w:sz w:val="20"/>
                <w:szCs w:val="20"/>
                <w:lang w:bidi="en-US"/>
              </w:rPr>
              <w:t>9</w:t>
            </w:r>
            <w:r w:rsidR="004B0287" w:rsidRPr="004B0287">
              <w:rPr>
                <w:rFonts w:ascii="Georgia" w:eastAsia="Calibri" w:hAnsi="Georgia" w:cs="Times New Roman"/>
                <w:b/>
                <w:color w:val="44546A" w:themeColor="text2"/>
                <w:sz w:val="20"/>
                <w:szCs w:val="20"/>
                <w:lang w:bidi="en-US"/>
              </w:rPr>
              <w:t>. Utorak</w:t>
            </w:r>
          </w:p>
          <w:p w:rsidR="006E7735" w:rsidRPr="001677B4" w:rsidRDefault="007D6ABC" w:rsidP="00376D46">
            <w:pPr>
              <w:spacing w:line="276" w:lineRule="auto"/>
              <w:ind w:left="34" w:hanging="34"/>
              <w:jc w:val="center"/>
              <w:rPr>
                <w:rFonts w:ascii="Georgia" w:eastAsia="Calibri" w:hAnsi="Georgia" w:cs="Times New Roman"/>
                <w:bCs/>
                <w:sz w:val="20"/>
                <w:szCs w:val="20"/>
                <w:u w:val="single"/>
                <w:lang w:bidi="en-US"/>
              </w:rPr>
            </w:pPr>
            <w:r>
              <w:rPr>
                <w:rFonts w:ascii="Georgia" w:eastAsia="Calibri" w:hAnsi="Georgia" w:cs="Times New Roman"/>
                <w:i/>
                <w:color w:val="44546A" w:themeColor="text2"/>
                <w:sz w:val="20"/>
                <w:szCs w:val="20"/>
                <w:lang w:bidi="en-US"/>
              </w:rPr>
              <w:t xml:space="preserve">Nikola </w:t>
            </w:r>
            <w:proofErr w:type="spellStart"/>
            <w:r>
              <w:rPr>
                <w:rFonts w:ascii="Georgia" w:eastAsia="Calibri" w:hAnsi="Georgia" w:cs="Times New Roman"/>
                <w:i/>
                <w:color w:val="44546A" w:themeColor="text2"/>
                <w:sz w:val="20"/>
                <w:szCs w:val="20"/>
                <w:lang w:bidi="en-US"/>
              </w:rPr>
              <w:t>Tolentinski</w:t>
            </w:r>
            <w:proofErr w:type="spellEnd"/>
            <w:r>
              <w:rPr>
                <w:rFonts w:ascii="Georgia" w:eastAsia="Calibri" w:hAnsi="Georgia" w:cs="Times New Roman"/>
                <w:i/>
                <w:color w:val="44546A" w:themeColor="text2"/>
                <w:sz w:val="20"/>
                <w:szCs w:val="20"/>
                <w:lang w:bidi="en-US"/>
              </w:rPr>
              <w:t xml:space="preserve">, </w:t>
            </w:r>
            <w:proofErr w:type="spellStart"/>
            <w:r>
              <w:rPr>
                <w:rFonts w:ascii="Georgia" w:eastAsia="Calibri" w:hAnsi="Georgia" w:cs="Times New Roman"/>
                <w:i/>
                <w:color w:val="44546A" w:themeColor="text2"/>
                <w:sz w:val="20"/>
                <w:szCs w:val="20"/>
                <w:lang w:bidi="en-US"/>
              </w:rPr>
              <w:t>Pulherija</w:t>
            </w:r>
            <w:proofErr w:type="spellEnd"/>
          </w:p>
        </w:tc>
        <w:tc>
          <w:tcPr>
            <w:tcW w:w="5033" w:type="dxa"/>
          </w:tcPr>
          <w:p w:rsidR="002232B8" w:rsidRDefault="002232B8" w:rsidP="003A4C0E">
            <w:pPr>
              <w:jc w:val="both"/>
              <w:rPr>
                <w:rFonts w:ascii="Georgia" w:eastAsia="Calibri" w:hAnsi="Georgia" w:cs="Times New Roman"/>
                <w:b/>
                <w:color w:val="44546A" w:themeColor="text2"/>
                <w:sz w:val="20"/>
                <w:szCs w:val="20"/>
                <w:lang w:bidi="en-US"/>
              </w:rPr>
            </w:pPr>
          </w:p>
          <w:p w:rsidR="003A4C0E" w:rsidRPr="003A4C0E" w:rsidRDefault="003A4C0E" w:rsidP="003A4C0E">
            <w:pPr>
              <w:jc w:val="both"/>
              <w:rPr>
                <w:rFonts w:ascii="Georgia" w:eastAsia="Calibri" w:hAnsi="Georgia" w:cs="Times New Roman"/>
                <w:color w:val="44546A" w:themeColor="text2"/>
                <w:sz w:val="20"/>
                <w:szCs w:val="20"/>
                <w:lang w:bidi="en-US"/>
              </w:rPr>
            </w:pPr>
            <w:r w:rsidRPr="003A4C0E">
              <w:rPr>
                <w:rFonts w:ascii="Georgia" w:eastAsia="Calibri" w:hAnsi="Georgia" w:cs="Times New Roman"/>
                <w:b/>
                <w:color w:val="44546A" w:themeColor="text2"/>
                <w:sz w:val="20"/>
                <w:szCs w:val="20"/>
                <w:lang w:bidi="en-US"/>
              </w:rPr>
              <w:t>19 h. VIDOVEC</w:t>
            </w:r>
            <w:r w:rsidRPr="003A4C0E">
              <w:rPr>
                <w:rFonts w:ascii="Georgia" w:eastAsia="Calibri" w:hAnsi="Georgia" w:cs="Times New Roman"/>
                <w:color w:val="44546A" w:themeColor="text2"/>
                <w:sz w:val="20"/>
                <w:szCs w:val="20"/>
                <w:lang w:bidi="en-US"/>
              </w:rPr>
              <w:t xml:space="preserve"> + Dragutin Simon i Franjo Šurbek           </w:t>
            </w:r>
          </w:p>
          <w:p w:rsidR="004B0287" w:rsidRPr="007D6ABC" w:rsidRDefault="003A4C0E" w:rsidP="003A4C0E">
            <w:pPr>
              <w:rPr>
                <w:rFonts w:ascii="Georgia" w:eastAsia="Calibri" w:hAnsi="Georgia" w:cs="Times New Roman"/>
                <w:color w:val="44546A" w:themeColor="text2"/>
                <w:sz w:val="18"/>
                <w:szCs w:val="18"/>
                <w:lang w:bidi="en-US"/>
              </w:rPr>
            </w:pPr>
            <w:r w:rsidRPr="003A4C0E">
              <w:rPr>
                <w:rFonts w:ascii="Georgia" w:eastAsia="Calibri" w:hAnsi="Georgia" w:cs="Times New Roman"/>
                <w:color w:val="44546A" w:themeColor="text2"/>
                <w:sz w:val="20"/>
                <w:szCs w:val="20"/>
                <w:lang w:bidi="en-US"/>
              </w:rPr>
              <w:t xml:space="preserve">                            </w:t>
            </w:r>
            <w:r>
              <w:rPr>
                <w:rFonts w:ascii="Georgia" w:eastAsia="Calibri" w:hAnsi="Georgia" w:cs="Times New Roman"/>
                <w:color w:val="44546A" w:themeColor="text2"/>
                <w:sz w:val="20"/>
                <w:szCs w:val="20"/>
                <w:lang w:bidi="en-US"/>
              </w:rPr>
              <w:t xml:space="preserve">    </w:t>
            </w:r>
            <w:r w:rsidRPr="003A4C0E">
              <w:rPr>
                <w:rFonts w:ascii="Georgia" w:eastAsia="Calibri" w:hAnsi="Georgia" w:cs="Times New Roman"/>
                <w:color w:val="44546A" w:themeColor="text2"/>
                <w:sz w:val="20"/>
                <w:szCs w:val="20"/>
                <w:lang w:bidi="en-US"/>
              </w:rPr>
              <w:t xml:space="preserve">    – </w:t>
            </w:r>
            <w:r w:rsidRPr="003A4C0E">
              <w:rPr>
                <w:rFonts w:ascii="Georgia" w:eastAsia="Calibri" w:hAnsi="Georgia" w:cs="Times New Roman"/>
                <w:color w:val="44546A" w:themeColor="text2"/>
                <w:sz w:val="20"/>
                <w:szCs w:val="20"/>
                <w:u w:val="single"/>
                <w:lang w:bidi="en-US"/>
              </w:rPr>
              <w:t xml:space="preserve">daje  </w:t>
            </w:r>
            <w:proofErr w:type="spellStart"/>
            <w:r w:rsidRPr="003A4C0E">
              <w:rPr>
                <w:rFonts w:ascii="Georgia" w:eastAsia="Calibri" w:hAnsi="Georgia" w:cs="Times New Roman"/>
                <w:color w:val="44546A" w:themeColor="text2"/>
                <w:sz w:val="20"/>
                <w:szCs w:val="20"/>
                <w:u w:val="single"/>
                <w:lang w:bidi="en-US"/>
              </w:rPr>
              <w:t>ob</w:t>
            </w:r>
            <w:proofErr w:type="spellEnd"/>
            <w:r w:rsidRPr="003A4C0E">
              <w:rPr>
                <w:rFonts w:ascii="Georgia" w:eastAsia="Calibri" w:hAnsi="Georgia" w:cs="Times New Roman"/>
                <w:color w:val="44546A" w:themeColor="text2"/>
                <w:sz w:val="20"/>
                <w:szCs w:val="20"/>
                <w:u w:val="single"/>
                <w:lang w:bidi="en-US"/>
              </w:rPr>
              <w:t xml:space="preserve">. Katice </w:t>
            </w:r>
            <w:proofErr w:type="spellStart"/>
            <w:r w:rsidRPr="003A4C0E">
              <w:rPr>
                <w:rFonts w:ascii="Georgia" w:eastAsia="Calibri" w:hAnsi="Georgia" w:cs="Times New Roman"/>
                <w:color w:val="44546A" w:themeColor="text2"/>
                <w:sz w:val="20"/>
                <w:szCs w:val="20"/>
                <w:u w:val="single"/>
                <w:lang w:bidi="en-US"/>
              </w:rPr>
              <w:t>Pozder</w:t>
            </w:r>
            <w:proofErr w:type="spellEnd"/>
            <w:r>
              <w:rPr>
                <w:rFonts w:ascii="Georgia" w:eastAsia="Calibri" w:hAnsi="Georgia" w:cs="Times New Roman"/>
                <w:color w:val="44546A" w:themeColor="text2"/>
                <w:sz w:val="28"/>
                <w:szCs w:val="28"/>
                <w:lang w:bidi="en-US"/>
              </w:rPr>
              <w:t xml:space="preserve">                     </w:t>
            </w:r>
            <w:r w:rsidRPr="002E2839">
              <w:rPr>
                <w:rFonts w:ascii="Georgia" w:eastAsia="Calibri" w:hAnsi="Georgia" w:cs="Times New Roman"/>
                <w:color w:val="44546A" w:themeColor="text2"/>
                <w:sz w:val="28"/>
                <w:szCs w:val="28"/>
                <w:lang w:bidi="en-US"/>
              </w:rPr>
              <w:t xml:space="preserve">   </w:t>
            </w:r>
          </w:p>
        </w:tc>
      </w:tr>
      <w:tr w:rsidR="004B0287" w:rsidRPr="00BE4D36" w:rsidTr="002232B8">
        <w:trPr>
          <w:trHeight w:val="738"/>
        </w:trPr>
        <w:tc>
          <w:tcPr>
            <w:tcW w:w="2302" w:type="dxa"/>
            <w:vAlign w:val="center"/>
          </w:tcPr>
          <w:p w:rsidR="004B0287" w:rsidRPr="004B0287" w:rsidRDefault="007D6ABC" w:rsidP="002232B8">
            <w:pPr>
              <w:spacing w:line="276" w:lineRule="auto"/>
              <w:jc w:val="center"/>
              <w:rPr>
                <w:rFonts w:ascii="Georgia" w:eastAsia="Calibri" w:hAnsi="Georgia" w:cs="Times New Roman"/>
                <w:b/>
                <w:color w:val="44546A" w:themeColor="text2"/>
                <w:sz w:val="20"/>
                <w:szCs w:val="20"/>
                <w:lang w:bidi="en-US"/>
              </w:rPr>
            </w:pPr>
            <w:r>
              <w:rPr>
                <w:rFonts w:ascii="Georgia" w:eastAsia="Calibri" w:hAnsi="Georgia" w:cs="Times New Roman"/>
                <w:b/>
                <w:color w:val="44546A" w:themeColor="text2"/>
                <w:sz w:val="20"/>
                <w:szCs w:val="20"/>
                <w:lang w:bidi="en-US"/>
              </w:rPr>
              <w:t>11</w:t>
            </w:r>
            <w:r w:rsidR="004B0287" w:rsidRPr="004B0287">
              <w:rPr>
                <w:rFonts w:ascii="Georgia" w:eastAsia="Calibri" w:hAnsi="Georgia" w:cs="Times New Roman"/>
                <w:b/>
                <w:color w:val="44546A" w:themeColor="text2"/>
                <w:sz w:val="20"/>
                <w:szCs w:val="20"/>
                <w:lang w:bidi="en-US"/>
              </w:rPr>
              <w:t>. 0</w:t>
            </w:r>
            <w:r w:rsidR="00376D46">
              <w:rPr>
                <w:rFonts w:ascii="Georgia" w:eastAsia="Calibri" w:hAnsi="Georgia" w:cs="Times New Roman"/>
                <w:b/>
                <w:color w:val="44546A" w:themeColor="text2"/>
                <w:sz w:val="20"/>
                <w:szCs w:val="20"/>
                <w:lang w:bidi="en-US"/>
              </w:rPr>
              <w:t>9</w:t>
            </w:r>
            <w:r w:rsidR="004B0287" w:rsidRPr="004B0287">
              <w:rPr>
                <w:rFonts w:ascii="Georgia" w:eastAsia="Calibri" w:hAnsi="Georgia" w:cs="Times New Roman"/>
                <w:b/>
                <w:color w:val="44546A" w:themeColor="text2"/>
                <w:sz w:val="20"/>
                <w:szCs w:val="20"/>
                <w:lang w:bidi="en-US"/>
              </w:rPr>
              <w:t>. Srijeda</w:t>
            </w:r>
          </w:p>
          <w:p w:rsidR="006E7735" w:rsidRPr="004B0287" w:rsidRDefault="007D6ABC" w:rsidP="00D609C1">
            <w:pPr>
              <w:spacing w:line="276" w:lineRule="auto"/>
              <w:jc w:val="center"/>
              <w:rPr>
                <w:rFonts w:ascii="Georgia" w:eastAsia="Calibri" w:hAnsi="Georgia" w:cs="Times New Roman"/>
                <w:bCs/>
                <w:sz w:val="20"/>
                <w:szCs w:val="20"/>
                <w:u w:val="single"/>
                <w:lang w:bidi="en-US"/>
              </w:rPr>
            </w:pPr>
            <w:r>
              <w:rPr>
                <w:rFonts w:ascii="Georgia" w:eastAsia="Calibri" w:hAnsi="Georgia" w:cs="Times New Roman"/>
                <w:i/>
                <w:color w:val="44546A" w:themeColor="text2"/>
                <w:sz w:val="20"/>
                <w:szCs w:val="20"/>
                <w:lang w:bidi="en-US"/>
              </w:rPr>
              <w:t>Cvjetko, Miljenko</w:t>
            </w:r>
          </w:p>
        </w:tc>
        <w:tc>
          <w:tcPr>
            <w:tcW w:w="5033" w:type="dxa"/>
          </w:tcPr>
          <w:p w:rsidR="003A4C0E" w:rsidRDefault="003A4C0E" w:rsidP="003A4C0E">
            <w:pPr>
              <w:jc w:val="both"/>
              <w:rPr>
                <w:rFonts w:ascii="Georgia" w:eastAsia="Calibri" w:hAnsi="Georgia" w:cs="Times New Roman"/>
                <w:color w:val="44546A" w:themeColor="text2"/>
                <w:sz w:val="20"/>
                <w:szCs w:val="20"/>
                <w:lang w:bidi="en-US"/>
              </w:rPr>
            </w:pPr>
            <w:r w:rsidRPr="003A4C0E">
              <w:rPr>
                <w:rFonts w:ascii="Georgia" w:eastAsia="Calibri" w:hAnsi="Georgia" w:cs="Times New Roman"/>
                <w:b/>
                <w:color w:val="44546A" w:themeColor="text2"/>
                <w:sz w:val="20"/>
                <w:szCs w:val="20"/>
                <w:lang w:bidi="en-US"/>
              </w:rPr>
              <w:t>19 h. NEDELJANEC</w:t>
            </w:r>
            <w:r w:rsidRPr="003A4C0E">
              <w:rPr>
                <w:rFonts w:ascii="Georgia" w:eastAsia="Calibri" w:hAnsi="Georgia" w:cs="Times New Roman"/>
                <w:color w:val="44546A" w:themeColor="text2"/>
                <w:sz w:val="20"/>
                <w:szCs w:val="20"/>
                <w:lang w:bidi="en-US"/>
              </w:rPr>
              <w:t xml:space="preserve"> +  </w:t>
            </w:r>
            <w:proofErr w:type="spellStart"/>
            <w:r w:rsidRPr="003A4C0E">
              <w:rPr>
                <w:rFonts w:ascii="Georgia" w:eastAsia="Calibri" w:hAnsi="Georgia" w:cs="Times New Roman"/>
                <w:color w:val="44546A" w:themeColor="text2"/>
                <w:sz w:val="20"/>
                <w:szCs w:val="20"/>
                <w:lang w:bidi="en-US"/>
              </w:rPr>
              <w:t>Ignac</w:t>
            </w:r>
            <w:proofErr w:type="spellEnd"/>
            <w:r w:rsidRPr="003A4C0E">
              <w:rPr>
                <w:rFonts w:ascii="Georgia" w:eastAsia="Calibri" w:hAnsi="Georgia" w:cs="Times New Roman"/>
                <w:color w:val="44546A" w:themeColor="text2"/>
                <w:sz w:val="20"/>
                <w:szCs w:val="20"/>
                <w:lang w:bidi="en-US"/>
              </w:rPr>
              <w:t xml:space="preserve"> i Eva Kocijan, Josip i </w:t>
            </w:r>
            <w:r>
              <w:rPr>
                <w:rFonts w:ascii="Georgia" w:eastAsia="Calibri" w:hAnsi="Georgia" w:cs="Times New Roman"/>
                <w:color w:val="44546A" w:themeColor="text2"/>
                <w:sz w:val="20"/>
                <w:szCs w:val="20"/>
                <w:lang w:bidi="en-US"/>
              </w:rPr>
              <w:t xml:space="preserve"> </w:t>
            </w:r>
          </w:p>
          <w:p w:rsidR="003A4C0E" w:rsidRDefault="003A4C0E" w:rsidP="003A4C0E">
            <w:pPr>
              <w:jc w:val="both"/>
              <w:rPr>
                <w:rFonts w:ascii="Georgia" w:eastAsia="Calibri" w:hAnsi="Georgia" w:cs="Times New Roman"/>
                <w:color w:val="44546A" w:themeColor="text2"/>
                <w:sz w:val="20"/>
                <w:szCs w:val="20"/>
                <w:lang w:bidi="en-US"/>
              </w:rPr>
            </w:pPr>
            <w:r>
              <w:rPr>
                <w:rFonts w:ascii="Georgia" w:eastAsia="Calibri" w:hAnsi="Georgia" w:cs="Times New Roman"/>
                <w:color w:val="44546A" w:themeColor="text2"/>
                <w:sz w:val="20"/>
                <w:szCs w:val="20"/>
                <w:lang w:bidi="en-US"/>
              </w:rPr>
              <w:t xml:space="preserve">                                  Elizabeta </w:t>
            </w:r>
            <w:r w:rsidRPr="003A4C0E">
              <w:rPr>
                <w:rFonts w:ascii="Georgia" w:eastAsia="Calibri" w:hAnsi="Georgia" w:cs="Times New Roman"/>
                <w:color w:val="44546A" w:themeColor="text2"/>
                <w:sz w:val="20"/>
                <w:szCs w:val="20"/>
                <w:lang w:bidi="en-US"/>
              </w:rPr>
              <w:t>Zagorec, Olga Margetić,</w:t>
            </w:r>
          </w:p>
          <w:p w:rsidR="004B0287" w:rsidRPr="006E7735" w:rsidRDefault="003A4C0E" w:rsidP="003A4C0E">
            <w:pPr>
              <w:jc w:val="both"/>
              <w:rPr>
                <w:rFonts w:ascii="Georgia" w:eastAsia="Calibri" w:hAnsi="Georgia" w:cs="Times New Roman"/>
                <w:color w:val="44546A" w:themeColor="text2"/>
                <w:sz w:val="20"/>
                <w:szCs w:val="20"/>
                <w:lang w:bidi="en-US"/>
              </w:rPr>
            </w:pPr>
            <w:r w:rsidRPr="003A4C0E">
              <w:rPr>
                <w:rFonts w:ascii="Georgia" w:eastAsia="Calibri" w:hAnsi="Georgia" w:cs="Times New Roman"/>
                <w:color w:val="44546A" w:themeColor="text2"/>
                <w:sz w:val="20"/>
                <w:szCs w:val="20"/>
                <w:lang w:bidi="en-US"/>
              </w:rPr>
              <w:t xml:space="preserve"> </w:t>
            </w:r>
            <w:r>
              <w:rPr>
                <w:rFonts w:ascii="Georgia" w:eastAsia="Calibri" w:hAnsi="Georgia" w:cs="Times New Roman"/>
                <w:color w:val="44546A" w:themeColor="text2"/>
                <w:sz w:val="20"/>
                <w:szCs w:val="20"/>
                <w:lang w:bidi="en-US"/>
              </w:rPr>
              <w:t xml:space="preserve">                                 </w:t>
            </w:r>
            <w:proofErr w:type="spellStart"/>
            <w:r w:rsidRPr="003A4C0E">
              <w:rPr>
                <w:rFonts w:ascii="Georgia" w:eastAsia="Calibri" w:hAnsi="Georgia" w:cs="Times New Roman"/>
                <w:color w:val="44546A" w:themeColor="text2"/>
                <w:sz w:val="20"/>
                <w:szCs w:val="20"/>
                <w:lang w:bidi="en-US"/>
              </w:rPr>
              <w:t>ob</w:t>
            </w:r>
            <w:proofErr w:type="spellEnd"/>
            <w:r w:rsidRPr="003A4C0E">
              <w:rPr>
                <w:rFonts w:ascii="Georgia" w:eastAsia="Calibri" w:hAnsi="Georgia" w:cs="Times New Roman"/>
                <w:color w:val="44546A" w:themeColor="text2"/>
                <w:sz w:val="20"/>
                <w:szCs w:val="20"/>
                <w:lang w:bidi="en-US"/>
              </w:rPr>
              <w:t>. Margetić</w:t>
            </w:r>
            <w:r>
              <w:rPr>
                <w:rFonts w:ascii="Georgia" w:eastAsia="Calibri" w:hAnsi="Georgia" w:cs="Times New Roman"/>
                <w:color w:val="44546A" w:themeColor="text2"/>
                <w:sz w:val="20"/>
                <w:szCs w:val="20"/>
                <w:lang w:bidi="en-US"/>
              </w:rPr>
              <w:t xml:space="preserve"> </w:t>
            </w:r>
            <w:r w:rsidRPr="003A4C0E">
              <w:rPr>
                <w:rFonts w:ascii="Georgia" w:eastAsia="Calibri" w:hAnsi="Georgia" w:cs="Times New Roman"/>
                <w:color w:val="44546A" w:themeColor="text2"/>
                <w:sz w:val="20"/>
                <w:szCs w:val="20"/>
                <w:u w:val="single"/>
                <w:lang w:bidi="en-US"/>
              </w:rPr>
              <w:t>- daje Katarina Kocijan</w:t>
            </w:r>
          </w:p>
        </w:tc>
      </w:tr>
      <w:tr w:rsidR="004B0287" w:rsidRPr="00BE4D36" w:rsidTr="002232B8">
        <w:trPr>
          <w:trHeight w:val="711"/>
        </w:trPr>
        <w:tc>
          <w:tcPr>
            <w:tcW w:w="2302" w:type="dxa"/>
            <w:vAlign w:val="center"/>
          </w:tcPr>
          <w:p w:rsidR="004B0287" w:rsidRPr="004B0287" w:rsidRDefault="007D6ABC" w:rsidP="00D609C1">
            <w:pPr>
              <w:spacing w:line="276" w:lineRule="auto"/>
              <w:jc w:val="center"/>
              <w:rPr>
                <w:rFonts w:ascii="Georgia" w:eastAsia="Calibri" w:hAnsi="Georgia" w:cs="Cambria"/>
                <w:b/>
                <w:color w:val="44546A" w:themeColor="text2"/>
                <w:sz w:val="20"/>
                <w:szCs w:val="20"/>
                <w:lang w:bidi="en-US"/>
              </w:rPr>
            </w:pPr>
            <w:r>
              <w:rPr>
                <w:rFonts w:ascii="Georgia" w:eastAsia="Calibri" w:hAnsi="Georgia" w:cs="Times New Roman"/>
                <w:b/>
                <w:color w:val="44546A" w:themeColor="text2"/>
                <w:sz w:val="20"/>
                <w:szCs w:val="20"/>
                <w:lang w:bidi="en-US"/>
              </w:rPr>
              <w:t>12</w:t>
            </w:r>
            <w:r w:rsidR="004B0287" w:rsidRPr="004B0287">
              <w:rPr>
                <w:rFonts w:ascii="Georgia" w:eastAsia="Calibri" w:hAnsi="Georgia" w:cs="Times New Roman"/>
                <w:b/>
                <w:color w:val="44546A" w:themeColor="text2"/>
                <w:sz w:val="20"/>
                <w:szCs w:val="20"/>
                <w:lang w:bidi="en-US"/>
              </w:rPr>
              <w:t>. 0</w:t>
            </w:r>
            <w:r w:rsidR="00376D46">
              <w:rPr>
                <w:rFonts w:ascii="Georgia" w:eastAsia="Calibri" w:hAnsi="Georgia" w:cs="Times New Roman"/>
                <w:b/>
                <w:color w:val="44546A" w:themeColor="text2"/>
                <w:sz w:val="20"/>
                <w:szCs w:val="20"/>
                <w:lang w:bidi="en-US"/>
              </w:rPr>
              <w:t>9</w:t>
            </w:r>
            <w:r w:rsidR="004B0287" w:rsidRPr="004B0287">
              <w:rPr>
                <w:rFonts w:ascii="Georgia" w:eastAsia="Calibri" w:hAnsi="Georgia" w:cs="Times New Roman"/>
                <w:b/>
                <w:color w:val="44546A" w:themeColor="text2"/>
                <w:sz w:val="20"/>
                <w:szCs w:val="20"/>
                <w:lang w:bidi="en-US"/>
              </w:rPr>
              <w:t xml:space="preserve">. </w:t>
            </w:r>
            <w:r w:rsidR="004B0287" w:rsidRPr="004B0287">
              <w:rPr>
                <w:rFonts w:ascii="Georgia" w:eastAsia="Calibri" w:hAnsi="Georgia" w:cs="Cambria"/>
                <w:b/>
                <w:color w:val="44546A" w:themeColor="text2"/>
                <w:sz w:val="20"/>
                <w:szCs w:val="20"/>
                <w:lang w:bidi="en-US"/>
              </w:rPr>
              <w:t>Četvrtak</w:t>
            </w:r>
          </w:p>
          <w:p w:rsidR="006E7735" w:rsidRPr="007D6ABC" w:rsidRDefault="007D6ABC" w:rsidP="00DC53B1">
            <w:pPr>
              <w:ind w:left="33" w:firstLine="142"/>
              <w:jc w:val="center"/>
              <w:rPr>
                <w:rFonts w:ascii="Georgia" w:eastAsia="Calibri" w:hAnsi="Georgia" w:cs="Times New Roman"/>
                <w:b/>
                <w:color w:val="44546A" w:themeColor="text2"/>
                <w:sz w:val="20"/>
                <w:szCs w:val="20"/>
                <w:lang w:bidi="en-US"/>
              </w:rPr>
            </w:pPr>
            <w:r w:rsidRPr="007D6ABC">
              <w:rPr>
                <w:rFonts w:ascii="Georgia" w:eastAsia="Calibri" w:hAnsi="Georgia" w:cs="Times New Roman"/>
                <w:b/>
                <w:color w:val="44546A" w:themeColor="text2"/>
                <w:sz w:val="20"/>
                <w:szCs w:val="20"/>
                <w:lang w:bidi="en-US"/>
              </w:rPr>
              <w:t>Ime Marijino</w:t>
            </w:r>
          </w:p>
        </w:tc>
        <w:tc>
          <w:tcPr>
            <w:tcW w:w="5033" w:type="dxa"/>
          </w:tcPr>
          <w:p w:rsidR="006E7735" w:rsidRDefault="006E7735" w:rsidP="00376D46">
            <w:pPr>
              <w:jc w:val="both"/>
              <w:rPr>
                <w:rFonts w:ascii="Georgia" w:eastAsia="Calibri" w:hAnsi="Georgia" w:cs="Times New Roman"/>
                <w:b/>
                <w:color w:val="44546A" w:themeColor="text2"/>
                <w:sz w:val="20"/>
                <w:szCs w:val="20"/>
                <w:lang w:bidi="en-US"/>
              </w:rPr>
            </w:pPr>
          </w:p>
          <w:p w:rsidR="002232B8" w:rsidRDefault="002232B8" w:rsidP="007D6ABC">
            <w:pPr>
              <w:jc w:val="both"/>
              <w:rPr>
                <w:rFonts w:ascii="Georgia" w:eastAsia="Calibri" w:hAnsi="Georgia" w:cs="Times New Roman"/>
                <w:color w:val="44546A" w:themeColor="text2"/>
                <w:sz w:val="20"/>
                <w:szCs w:val="20"/>
                <w:lang w:bidi="en-US"/>
              </w:rPr>
            </w:pPr>
            <w:r w:rsidRPr="002232B8">
              <w:rPr>
                <w:rFonts w:ascii="Georgia" w:eastAsia="Calibri" w:hAnsi="Georgia" w:cs="Times New Roman"/>
                <w:b/>
                <w:color w:val="44546A" w:themeColor="text2"/>
                <w:sz w:val="20"/>
                <w:szCs w:val="20"/>
                <w:lang w:bidi="en-US"/>
              </w:rPr>
              <w:t>19h. VIDOVEC</w:t>
            </w:r>
            <w:r w:rsidRPr="002232B8">
              <w:rPr>
                <w:rFonts w:ascii="Georgia" w:eastAsia="Calibri" w:hAnsi="Georgia" w:cs="Times New Roman"/>
                <w:color w:val="44546A" w:themeColor="text2"/>
                <w:sz w:val="20"/>
                <w:szCs w:val="20"/>
                <w:lang w:bidi="en-US"/>
              </w:rPr>
              <w:t xml:space="preserve"> + </w:t>
            </w:r>
            <w:proofErr w:type="spellStart"/>
            <w:r w:rsidRPr="002232B8">
              <w:rPr>
                <w:rFonts w:ascii="Georgia" w:eastAsia="Calibri" w:hAnsi="Georgia" w:cs="Times New Roman"/>
                <w:color w:val="44546A" w:themeColor="text2"/>
                <w:sz w:val="20"/>
                <w:szCs w:val="20"/>
                <w:lang w:bidi="en-US"/>
              </w:rPr>
              <w:t>Serini</w:t>
            </w:r>
            <w:proofErr w:type="spellEnd"/>
            <w:r w:rsidRPr="002232B8">
              <w:rPr>
                <w:rFonts w:ascii="Georgia" w:eastAsia="Calibri" w:hAnsi="Georgia" w:cs="Times New Roman"/>
                <w:color w:val="44546A" w:themeColor="text2"/>
                <w:sz w:val="20"/>
                <w:szCs w:val="20"/>
                <w:lang w:bidi="en-US"/>
              </w:rPr>
              <w:t xml:space="preserve"> Zora i Ivan</w:t>
            </w:r>
          </w:p>
          <w:p w:rsidR="004B0287" w:rsidRPr="002232B8" w:rsidRDefault="002232B8" w:rsidP="007D6ABC">
            <w:pPr>
              <w:jc w:val="both"/>
              <w:rPr>
                <w:rFonts w:ascii="Georgia" w:eastAsia="Calibri" w:hAnsi="Georgia" w:cs="Times New Roman"/>
                <w:color w:val="002060"/>
                <w:sz w:val="20"/>
                <w:szCs w:val="20"/>
                <w:u w:val="single"/>
                <w:lang w:bidi="en-US"/>
              </w:rPr>
            </w:pPr>
            <w:r>
              <w:rPr>
                <w:rFonts w:ascii="Georgia" w:eastAsia="Calibri" w:hAnsi="Georgia" w:cs="Times New Roman"/>
                <w:color w:val="44546A" w:themeColor="text2"/>
                <w:sz w:val="20"/>
                <w:szCs w:val="20"/>
                <w:lang w:bidi="en-US"/>
              </w:rPr>
              <w:t xml:space="preserve">                                  </w:t>
            </w:r>
            <w:r w:rsidRPr="002232B8">
              <w:rPr>
                <w:rFonts w:ascii="Georgia" w:eastAsia="Calibri" w:hAnsi="Georgia" w:cs="Times New Roman"/>
                <w:color w:val="44546A" w:themeColor="text2"/>
                <w:sz w:val="20"/>
                <w:szCs w:val="20"/>
                <w:lang w:bidi="en-US"/>
              </w:rPr>
              <w:t xml:space="preserve"> – </w:t>
            </w:r>
            <w:r w:rsidRPr="002232B8">
              <w:rPr>
                <w:rFonts w:ascii="Georgia" w:eastAsia="Calibri" w:hAnsi="Georgia" w:cs="Times New Roman"/>
                <w:color w:val="44546A" w:themeColor="text2"/>
                <w:sz w:val="20"/>
                <w:szCs w:val="20"/>
                <w:u w:val="single"/>
                <w:lang w:bidi="en-US"/>
              </w:rPr>
              <w:t>daje sin Mario i obitelj</w:t>
            </w:r>
          </w:p>
        </w:tc>
      </w:tr>
      <w:tr w:rsidR="004B0287" w:rsidRPr="00BE4D36" w:rsidTr="00CF6599">
        <w:trPr>
          <w:trHeight w:val="845"/>
        </w:trPr>
        <w:tc>
          <w:tcPr>
            <w:tcW w:w="2302" w:type="dxa"/>
            <w:vAlign w:val="center"/>
          </w:tcPr>
          <w:p w:rsidR="002232B8" w:rsidRPr="002232B8" w:rsidRDefault="002232B8" w:rsidP="002232B8">
            <w:pPr>
              <w:spacing w:line="276" w:lineRule="auto"/>
              <w:jc w:val="center"/>
              <w:rPr>
                <w:rFonts w:ascii="Georgia" w:eastAsia="Calibri" w:hAnsi="Georgia" w:cs="Times New Roman"/>
                <w:b/>
                <w:color w:val="44546A" w:themeColor="text2"/>
                <w:sz w:val="20"/>
                <w:szCs w:val="20"/>
                <w:lang w:bidi="en-US"/>
              </w:rPr>
            </w:pPr>
            <w:r w:rsidRPr="002232B8">
              <w:rPr>
                <w:rFonts w:ascii="Georgia" w:eastAsia="Calibri" w:hAnsi="Georgia" w:cs="Times New Roman"/>
                <w:b/>
                <w:color w:val="44546A" w:themeColor="text2"/>
                <w:sz w:val="20"/>
                <w:szCs w:val="20"/>
                <w:lang w:bidi="en-US"/>
              </w:rPr>
              <w:t>13. 09. Petak</w:t>
            </w:r>
          </w:p>
          <w:p w:rsidR="002232B8" w:rsidRPr="002232B8" w:rsidRDefault="002232B8" w:rsidP="002232B8">
            <w:pPr>
              <w:jc w:val="center"/>
              <w:rPr>
                <w:rFonts w:ascii="Georgia" w:eastAsia="Calibri" w:hAnsi="Georgia" w:cs="Times New Roman"/>
                <w:color w:val="44546A" w:themeColor="text2"/>
                <w:sz w:val="20"/>
                <w:szCs w:val="20"/>
                <w:lang w:bidi="en-US"/>
              </w:rPr>
            </w:pPr>
            <w:r w:rsidRPr="002232B8">
              <w:rPr>
                <w:rFonts w:ascii="Georgia" w:eastAsia="Calibri" w:hAnsi="Georgia" w:cs="Times New Roman"/>
                <w:color w:val="44546A" w:themeColor="text2"/>
                <w:sz w:val="20"/>
                <w:szCs w:val="20"/>
                <w:lang w:bidi="en-US"/>
              </w:rPr>
              <w:t>Sv. Ivan Zlatousti,</w:t>
            </w:r>
          </w:p>
          <w:p w:rsidR="00155942" w:rsidRPr="002232B8" w:rsidRDefault="002232B8" w:rsidP="002232B8">
            <w:pPr>
              <w:spacing w:line="276" w:lineRule="auto"/>
              <w:jc w:val="center"/>
              <w:rPr>
                <w:rFonts w:ascii="Georgia" w:eastAsia="Calibri" w:hAnsi="Georgia" w:cs="Times New Roman"/>
                <w:b/>
                <w:color w:val="44546A" w:themeColor="text2"/>
                <w:sz w:val="20"/>
                <w:szCs w:val="20"/>
                <w:lang w:bidi="en-US"/>
              </w:rPr>
            </w:pPr>
            <w:r w:rsidRPr="002232B8">
              <w:rPr>
                <w:rFonts w:ascii="Georgia" w:eastAsia="Calibri" w:hAnsi="Georgia" w:cs="Times New Roman"/>
                <w:color w:val="44546A" w:themeColor="text2"/>
                <w:sz w:val="20"/>
                <w:szCs w:val="20"/>
                <w:lang w:bidi="en-US"/>
              </w:rPr>
              <w:t>Zlatko, Ljubo</w:t>
            </w:r>
          </w:p>
        </w:tc>
        <w:tc>
          <w:tcPr>
            <w:tcW w:w="5033" w:type="dxa"/>
          </w:tcPr>
          <w:p w:rsidR="00D17733" w:rsidRPr="002232B8" w:rsidRDefault="00D17733" w:rsidP="004B0287">
            <w:pPr>
              <w:rPr>
                <w:rFonts w:ascii="Georgia" w:eastAsia="Calibri" w:hAnsi="Georgia" w:cs="Times New Roman"/>
                <w:b/>
                <w:color w:val="44546A" w:themeColor="text2"/>
                <w:sz w:val="20"/>
                <w:szCs w:val="20"/>
                <w:lang w:bidi="en-US"/>
              </w:rPr>
            </w:pPr>
          </w:p>
          <w:p w:rsidR="002232B8" w:rsidRDefault="002232B8" w:rsidP="002232B8">
            <w:pPr>
              <w:rPr>
                <w:rFonts w:ascii="Georgia" w:eastAsia="Calibri" w:hAnsi="Georgia" w:cs="Times New Roman"/>
                <w:color w:val="44546A" w:themeColor="text2"/>
                <w:sz w:val="20"/>
                <w:szCs w:val="20"/>
                <w:lang w:bidi="en-US"/>
              </w:rPr>
            </w:pPr>
            <w:r w:rsidRPr="002232B8">
              <w:rPr>
                <w:rFonts w:ascii="Georgia" w:eastAsia="Calibri" w:hAnsi="Georgia" w:cs="Times New Roman"/>
                <w:b/>
                <w:color w:val="44546A" w:themeColor="text2"/>
                <w:sz w:val="20"/>
                <w:szCs w:val="20"/>
                <w:lang w:bidi="en-US"/>
              </w:rPr>
              <w:t>19 h. VIDOVEC</w:t>
            </w:r>
            <w:r w:rsidRPr="002232B8">
              <w:rPr>
                <w:rFonts w:ascii="Georgia" w:eastAsia="Calibri" w:hAnsi="Georgia" w:cs="Times New Roman"/>
                <w:color w:val="44546A" w:themeColor="text2"/>
                <w:sz w:val="20"/>
                <w:szCs w:val="20"/>
                <w:lang w:bidi="en-US"/>
              </w:rPr>
              <w:t xml:space="preserve"> + Snježana </w:t>
            </w:r>
            <w:proofErr w:type="spellStart"/>
            <w:r w:rsidRPr="002232B8">
              <w:rPr>
                <w:rFonts w:ascii="Georgia" w:eastAsia="Calibri" w:hAnsi="Georgia" w:cs="Times New Roman"/>
                <w:color w:val="44546A" w:themeColor="text2"/>
                <w:sz w:val="20"/>
                <w:szCs w:val="20"/>
                <w:lang w:bidi="en-US"/>
              </w:rPr>
              <w:t>Hrženjak</w:t>
            </w:r>
            <w:proofErr w:type="spellEnd"/>
            <w:r w:rsidRPr="002232B8">
              <w:rPr>
                <w:rFonts w:ascii="Georgia" w:eastAsia="Calibri" w:hAnsi="Georgia" w:cs="Times New Roman"/>
                <w:color w:val="44546A" w:themeColor="text2"/>
                <w:sz w:val="20"/>
                <w:szCs w:val="20"/>
                <w:lang w:bidi="en-US"/>
              </w:rPr>
              <w:t xml:space="preserve">, </w:t>
            </w:r>
          </w:p>
          <w:p w:rsidR="004B0287" w:rsidRPr="002232B8" w:rsidRDefault="002232B8" w:rsidP="002232B8">
            <w:pPr>
              <w:rPr>
                <w:rFonts w:ascii="Georgia" w:eastAsia="Calibri" w:hAnsi="Georgia" w:cs="Times New Roman"/>
                <w:color w:val="44546A" w:themeColor="text2"/>
                <w:sz w:val="20"/>
                <w:szCs w:val="20"/>
                <w:lang w:bidi="en-US"/>
              </w:rPr>
            </w:pPr>
            <w:r>
              <w:rPr>
                <w:rFonts w:ascii="Georgia" w:eastAsia="Calibri" w:hAnsi="Georgia" w:cs="Times New Roman"/>
                <w:color w:val="44546A" w:themeColor="text2"/>
                <w:sz w:val="20"/>
                <w:szCs w:val="20"/>
                <w:lang w:bidi="en-US"/>
              </w:rPr>
              <w:t xml:space="preserve">                                    </w:t>
            </w:r>
            <w:r w:rsidRPr="002232B8">
              <w:rPr>
                <w:rFonts w:ascii="Georgia" w:eastAsia="Calibri" w:hAnsi="Georgia" w:cs="Times New Roman"/>
                <w:color w:val="44546A" w:themeColor="text2"/>
                <w:sz w:val="20"/>
                <w:szCs w:val="20"/>
                <w:lang w:bidi="en-US"/>
              </w:rPr>
              <w:t xml:space="preserve">Zdravko </w:t>
            </w:r>
            <w:proofErr w:type="spellStart"/>
            <w:r w:rsidRPr="002232B8">
              <w:rPr>
                <w:rFonts w:ascii="Georgia" w:eastAsia="Calibri" w:hAnsi="Georgia" w:cs="Times New Roman"/>
                <w:color w:val="44546A" w:themeColor="text2"/>
                <w:sz w:val="20"/>
                <w:szCs w:val="20"/>
                <w:lang w:bidi="en-US"/>
              </w:rPr>
              <w:t>Škreb</w:t>
            </w:r>
            <w:proofErr w:type="spellEnd"/>
            <w:r w:rsidRPr="002232B8">
              <w:rPr>
                <w:rFonts w:ascii="Georgia" w:eastAsia="Calibri" w:hAnsi="Georgia" w:cs="Times New Roman"/>
                <w:color w:val="44546A" w:themeColor="text2"/>
                <w:sz w:val="20"/>
                <w:szCs w:val="20"/>
                <w:lang w:bidi="en-US"/>
              </w:rPr>
              <w:t xml:space="preserve">  </w:t>
            </w:r>
            <w:r w:rsidRPr="002232B8">
              <w:rPr>
                <w:rFonts w:ascii="Georgia" w:eastAsia="Calibri" w:hAnsi="Georgia" w:cs="Times New Roman"/>
                <w:color w:val="44546A" w:themeColor="text2"/>
                <w:sz w:val="20"/>
                <w:szCs w:val="20"/>
                <w:u w:val="single"/>
                <w:lang w:bidi="en-US"/>
              </w:rPr>
              <w:t xml:space="preserve">- daje </w:t>
            </w:r>
            <w:proofErr w:type="spellStart"/>
            <w:r w:rsidRPr="002232B8">
              <w:rPr>
                <w:rFonts w:ascii="Georgia" w:eastAsia="Calibri" w:hAnsi="Georgia" w:cs="Times New Roman"/>
                <w:color w:val="44546A" w:themeColor="text2"/>
                <w:sz w:val="20"/>
                <w:szCs w:val="20"/>
                <w:u w:val="single"/>
                <w:lang w:bidi="en-US"/>
              </w:rPr>
              <w:t>ob</w:t>
            </w:r>
            <w:proofErr w:type="spellEnd"/>
            <w:r w:rsidRPr="002232B8">
              <w:rPr>
                <w:rFonts w:ascii="Georgia" w:eastAsia="Calibri" w:hAnsi="Georgia" w:cs="Times New Roman"/>
                <w:color w:val="44546A" w:themeColor="text2"/>
                <w:sz w:val="20"/>
                <w:szCs w:val="20"/>
                <w:u w:val="single"/>
                <w:lang w:bidi="en-US"/>
              </w:rPr>
              <w:t xml:space="preserve">. </w:t>
            </w:r>
            <w:proofErr w:type="spellStart"/>
            <w:r w:rsidRPr="002232B8">
              <w:rPr>
                <w:rFonts w:ascii="Georgia" w:eastAsia="Calibri" w:hAnsi="Georgia" w:cs="Times New Roman"/>
                <w:color w:val="44546A" w:themeColor="text2"/>
                <w:sz w:val="20"/>
                <w:szCs w:val="20"/>
                <w:u w:val="single"/>
                <w:lang w:bidi="en-US"/>
              </w:rPr>
              <w:t>Škreb</w:t>
            </w:r>
            <w:proofErr w:type="spellEnd"/>
          </w:p>
        </w:tc>
      </w:tr>
      <w:tr w:rsidR="004B0287" w:rsidRPr="00BE4D36" w:rsidTr="00970CC5">
        <w:trPr>
          <w:trHeight w:val="1495"/>
        </w:trPr>
        <w:tc>
          <w:tcPr>
            <w:tcW w:w="2302" w:type="dxa"/>
            <w:vAlign w:val="center"/>
          </w:tcPr>
          <w:p w:rsidR="002232B8" w:rsidRPr="002232B8" w:rsidRDefault="002232B8" w:rsidP="002232B8">
            <w:pPr>
              <w:spacing w:line="276" w:lineRule="auto"/>
              <w:jc w:val="center"/>
              <w:rPr>
                <w:rFonts w:ascii="Georgia" w:eastAsia="Calibri" w:hAnsi="Georgia" w:cs="Times New Roman"/>
                <w:b/>
                <w:color w:val="44546A" w:themeColor="text2"/>
                <w:sz w:val="20"/>
                <w:szCs w:val="20"/>
                <w:lang w:bidi="en-US"/>
              </w:rPr>
            </w:pPr>
            <w:r w:rsidRPr="002232B8">
              <w:rPr>
                <w:rFonts w:ascii="Georgia" w:eastAsia="Calibri" w:hAnsi="Georgia" w:cs="Times New Roman"/>
                <w:b/>
                <w:color w:val="44546A" w:themeColor="text2"/>
                <w:sz w:val="20"/>
                <w:szCs w:val="20"/>
                <w:lang w:bidi="en-US"/>
              </w:rPr>
              <w:t>14. 09. Subota</w:t>
            </w:r>
          </w:p>
          <w:p w:rsidR="002232B8" w:rsidRDefault="002232B8" w:rsidP="002232B8">
            <w:pPr>
              <w:jc w:val="center"/>
              <w:rPr>
                <w:rFonts w:ascii="Georgia" w:eastAsia="Calibri" w:hAnsi="Georgia" w:cs="Times New Roman"/>
                <w:color w:val="44546A" w:themeColor="text2"/>
                <w:sz w:val="20"/>
                <w:szCs w:val="20"/>
                <w:u w:val="single"/>
                <w:lang w:bidi="en-US"/>
              </w:rPr>
            </w:pPr>
          </w:p>
          <w:p w:rsidR="002232B8" w:rsidRPr="002232B8" w:rsidRDefault="002232B8" w:rsidP="002232B8">
            <w:pPr>
              <w:jc w:val="center"/>
              <w:rPr>
                <w:rFonts w:ascii="Georgia" w:eastAsia="Calibri" w:hAnsi="Georgia" w:cs="Times New Roman"/>
                <w:color w:val="44546A" w:themeColor="text2"/>
                <w:sz w:val="20"/>
                <w:szCs w:val="20"/>
                <w:u w:val="single"/>
                <w:lang w:bidi="en-US"/>
              </w:rPr>
            </w:pPr>
            <w:r w:rsidRPr="002232B8">
              <w:rPr>
                <w:rFonts w:ascii="Georgia" w:eastAsia="Calibri" w:hAnsi="Georgia" w:cs="Times New Roman"/>
                <w:color w:val="44546A" w:themeColor="text2"/>
                <w:sz w:val="20"/>
                <w:szCs w:val="20"/>
                <w:u w:val="single"/>
                <w:lang w:bidi="en-US"/>
              </w:rPr>
              <w:t>UZVIŠENJE</w:t>
            </w:r>
          </w:p>
          <w:p w:rsidR="00D17733" w:rsidRPr="002232B8" w:rsidRDefault="002232B8" w:rsidP="002232B8">
            <w:pPr>
              <w:spacing w:line="276" w:lineRule="auto"/>
              <w:jc w:val="center"/>
              <w:rPr>
                <w:rFonts w:ascii="Georgia" w:eastAsia="Calibri" w:hAnsi="Georgia" w:cs="Times New Roman"/>
                <w:color w:val="44546A" w:themeColor="text2"/>
                <w:sz w:val="20"/>
                <w:szCs w:val="20"/>
                <w:lang w:bidi="en-US"/>
              </w:rPr>
            </w:pPr>
            <w:r w:rsidRPr="002232B8">
              <w:rPr>
                <w:rFonts w:ascii="Georgia" w:eastAsia="Calibri" w:hAnsi="Georgia" w:cs="Times New Roman"/>
                <w:color w:val="44546A" w:themeColor="text2"/>
                <w:sz w:val="20"/>
                <w:szCs w:val="20"/>
                <w:u w:val="single"/>
                <w:lang w:bidi="en-US"/>
              </w:rPr>
              <w:t xml:space="preserve"> SVETOG KRIŽA</w:t>
            </w:r>
          </w:p>
        </w:tc>
        <w:tc>
          <w:tcPr>
            <w:tcW w:w="5033" w:type="dxa"/>
          </w:tcPr>
          <w:p w:rsidR="002232B8" w:rsidRDefault="002232B8" w:rsidP="002232B8">
            <w:pPr>
              <w:jc w:val="center"/>
              <w:rPr>
                <w:rFonts w:ascii="Georgia" w:eastAsia="Calibri" w:hAnsi="Georgia" w:cs="Times New Roman"/>
                <w:b/>
                <w:color w:val="002060"/>
                <w:sz w:val="18"/>
                <w:szCs w:val="18"/>
                <w:u w:val="single"/>
                <w:lang w:bidi="en-US"/>
              </w:rPr>
            </w:pPr>
          </w:p>
          <w:p w:rsidR="002232B8" w:rsidRPr="002232B8" w:rsidRDefault="002232B8" w:rsidP="002232B8">
            <w:pPr>
              <w:jc w:val="center"/>
              <w:rPr>
                <w:rFonts w:ascii="Georgia" w:eastAsia="Calibri" w:hAnsi="Georgia" w:cs="Times New Roman"/>
                <w:color w:val="002060"/>
                <w:sz w:val="18"/>
                <w:szCs w:val="18"/>
                <w:lang w:bidi="en-US"/>
              </w:rPr>
            </w:pPr>
            <w:r w:rsidRPr="002232B8">
              <w:rPr>
                <w:rFonts w:ascii="Georgia" w:eastAsia="Calibri" w:hAnsi="Georgia" w:cs="Times New Roman"/>
                <w:b/>
                <w:color w:val="002060"/>
                <w:sz w:val="18"/>
                <w:szCs w:val="18"/>
                <w:u w:val="single"/>
                <w:lang w:bidi="en-US"/>
              </w:rPr>
              <w:t>16 h.– VJENČANJE:</w:t>
            </w:r>
            <w:r w:rsidRPr="002232B8">
              <w:rPr>
                <w:rFonts w:ascii="Georgia" w:eastAsia="Calibri" w:hAnsi="Georgia" w:cs="Times New Roman"/>
                <w:b/>
                <w:color w:val="002060"/>
                <w:sz w:val="18"/>
                <w:szCs w:val="18"/>
                <w:lang w:bidi="en-US"/>
              </w:rPr>
              <w:t xml:space="preserve"> </w:t>
            </w:r>
            <w:r>
              <w:rPr>
                <w:rFonts w:ascii="Georgia" w:eastAsia="Calibri" w:hAnsi="Georgia" w:cs="Times New Roman"/>
                <w:color w:val="002060"/>
                <w:sz w:val="18"/>
                <w:szCs w:val="18"/>
                <w:lang w:bidi="en-US"/>
              </w:rPr>
              <w:t xml:space="preserve">Jadranko </w:t>
            </w:r>
            <w:proofErr w:type="spellStart"/>
            <w:r>
              <w:rPr>
                <w:rFonts w:ascii="Georgia" w:eastAsia="Calibri" w:hAnsi="Georgia" w:cs="Times New Roman"/>
                <w:color w:val="002060"/>
                <w:sz w:val="18"/>
                <w:szCs w:val="18"/>
                <w:lang w:bidi="en-US"/>
              </w:rPr>
              <w:t>Priher</w:t>
            </w:r>
            <w:proofErr w:type="spellEnd"/>
            <w:r>
              <w:rPr>
                <w:rFonts w:ascii="Georgia" w:eastAsia="Calibri" w:hAnsi="Georgia" w:cs="Times New Roman"/>
                <w:color w:val="002060"/>
                <w:sz w:val="18"/>
                <w:szCs w:val="18"/>
                <w:lang w:bidi="en-US"/>
              </w:rPr>
              <w:t xml:space="preserve"> i Helena Ris</w:t>
            </w:r>
          </w:p>
          <w:p w:rsidR="002232B8" w:rsidRPr="002232B8" w:rsidRDefault="002232B8" w:rsidP="002232B8">
            <w:pPr>
              <w:jc w:val="both"/>
              <w:rPr>
                <w:rFonts w:ascii="Georgia" w:eastAsia="Calibri" w:hAnsi="Georgia" w:cs="Times New Roman"/>
                <w:b/>
                <w:color w:val="002060"/>
                <w:sz w:val="18"/>
                <w:szCs w:val="18"/>
                <w:lang w:bidi="en-US"/>
              </w:rPr>
            </w:pPr>
            <w:r>
              <w:rPr>
                <w:rFonts w:ascii="Georgia" w:eastAsia="Calibri" w:hAnsi="Georgia" w:cs="Times New Roman"/>
                <w:b/>
                <w:color w:val="002060"/>
                <w:sz w:val="18"/>
                <w:szCs w:val="18"/>
                <w:lang w:bidi="en-US"/>
              </w:rPr>
              <w:t xml:space="preserve">                                    </w:t>
            </w:r>
            <w:r w:rsidRPr="002232B8">
              <w:rPr>
                <w:rFonts w:ascii="Georgia" w:eastAsia="Calibri" w:hAnsi="Georgia" w:cs="Times New Roman"/>
                <w:b/>
                <w:color w:val="002060"/>
                <w:sz w:val="18"/>
                <w:szCs w:val="18"/>
                <w:lang w:bidi="en-US"/>
              </w:rPr>
              <w:t xml:space="preserve"> </w:t>
            </w:r>
          </w:p>
          <w:p w:rsidR="002232B8" w:rsidRDefault="002232B8" w:rsidP="002232B8">
            <w:pPr>
              <w:jc w:val="both"/>
              <w:rPr>
                <w:rFonts w:ascii="Georgia" w:eastAsia="Calibri" w:hAnsi="Georgia" w:cs="Times New Roman"/>
                <w:color w:val="002060"/>
                <w:sz w:val="20"/>
                <w:szCs w:val="20"/>
                <w:lang w:bidi="en-US"/>
              </w:rPr>
            </w:pPr>
            <w:r w:rsidRPr="002232B8">
              <w:rPr>
                <w:rFonts w:ascii="Georgia" w:eastAsia="Calibri" w:hAnsi="Georgia" w:cs="Times New Roman"/>
                <w:b/>
                <w:color w:val="002060"/>
                <w:sz w:val="20"/>
                <w:szCs w:val="20"/>
                <w:lang w:bidi="en-US"/>
              </w:rPr>
              <w:t>19 h.</w:t>
            </w:r>
            <w:r w:rsidRPr="002232B8">
              <w:rPr>
                <w:rFonts w:ascii="Georgia" w:eastAsia="Calibri" w:hAnsi="Georgia" w:cs="Times New Roman"/>
                <w:color w:val="002060"/>
                <w:sz w:val="20"/>
                <w:szCs w:val="20"/>
                <w:lang w:bidi="en-US"/>
              </w:rPr>
              <w:t xml:space="preserve"> </w:t>
            </w:r>
            <w:r w:rsidRPr="002232B8">
              <w:rPr>
                <w:rFonts w:ascii="Georgia" w:eastAsia="Calibri" w:hAnsi="Georgia" w:cs="Times New Roman"/>
                <w:b/>
                <w:color w:val="002060"/>
                <w:sz w:val="20"/>
                <w:szCs w:val="20"/>
                <w:lang w:bidi="en-US"/>
              </w:rPr>
              <w:t xml:space="preserve">VIDOVEC </w:t>
            </w:r>
            <w:r w:rsidRPr="002232B8">
              <w:rPr>
                <w:rFonts w:ascii="Georgia" w:eastAsia="Calibri" w:hAnsi="Georgia" w:cs="Times New Roman"/>
                <w:color w:val="002060"/>
                <w:sz w:val="20"/>
                <w:szCs w:val="20"/>
                <w:lang w:bidi="en-US"/>
              </w:rPr>
              <w:t xml:space="preserve">+ Ivan, Jelena i Vlado </w:t>
            </w:r>
            <w:proofErr w:type="spellStart"/>
            <w:r w:rsidRPr="002232B8">
              <w:rPr>
                <w:rFonts w:ascii="Georgia" w:eastAsia="Calibri" w:hAnsi="Georgia" w:cs="Times New Roman"/>
                <w:color w:val="002060"/>
                <w:sz w:val="20"/>
                <w:szCs w:val="20"/>
                <w:lang w:bidi="en-US"/>
              </w:rPr>
              <w:t>Osredek</w:t>
            </w:r>
            <w:proofErr w:type="spellEnd"/>
            <w:r w:rsidRPr="002232B8">
              <w:rPr>
                <w:rFonts w:ascii="Georgia" w:eastAsia="Calibri" w:hAnsi="Georgia" w:cs="Times New Roman"/>
                <w:color w:val="002060"/>
                <w:sz w:val="20"/>
                <w:szCs w:val="20"/>
                <w:lang w:bidi="en-US"/>
              </w:rPr>
              <w:t xml:space="preserve"> </w:t>
            </w:r>
          </w:p>
          <w:p w:rsidR="002232B8" w:rsidRDefault="002232B8" w:rsidP="002232B8">
            <w:pPr>
              <w:jc w:val="both"/>
              <w:rPr>
                <w:rFonts w:ascii="Georgia" w:eastAsia="Calibri" w:hAnsi="Georgia" w:cs="Times New Roman"/>
                <w:color w:val="002060"/>
                <w:sz w:val="20"/>
                <w:szCs w:val="20"/>
                <w:lang w:bidi="en-US"/>
              </w:rPr>
            </w:pPr>
            <w:r>
              <w:rPr>
                <w:rFonts w:ascii="Georgia" w:eastAsia="Calibri" w:hAnsi="Georgia" w:cs="Times New Roman"/>
                <w:color w:val="002060"/>
                <w:sz w:val="20"/>
                <w:szCs w:val="20"/>
                <w:lang w:bidi="en-US"/>
              </w:rPr>
              <w:t xml:space="preserve">                        </w:t>
            </w:r>
            <w:r w:rsidRPr="002232B8">
              <w:rPr>
                <w:rFonts w:ascii="Georgia" w:eastAsia="Calibri" w:hAnsi="Georgia" w:cs="Times New Roman"/>
                <w:color w:val="002060"/>
                <w:sz w:val="20"/>
                <w:szCs w:val="20"/>
                <w:lang w:bidi="en-US"/>
              </w:rPr>
              <w:t xml:space="preserve">+ Gašpar i Anđela  Kovačić + Josip, Marija </w:t>
            </w:r>
            <w:r>
              <w:rPr>
                <w:rFonts w:ascii="Georgia" w:eastAsia="Calibri" w:hAnsi="Georgia" w:cs="Times New Roman"/>
                <w:color w:val="002060"/>
                <w:sz w:val="20"/>
                <w:szCs w:val="20"/>
                <w:lang w:bidi="en-US"/>
              </w:rPr>
              <w:t xml:space="preserve">   </w:t>
            </w:r>
          </w:p>
          <w:p w:rsidR="004A0DFF" w:rsidRPr="002232B8" w:rsidRDefault="002232B8" w:rsidP="002232B8">
            <w:pPr>
              <w:jc w:val="both"/>
              <w:rPr>
                <w:rFonts w:ascii="Georgia" w:eastAsia="Calibri" w:hAnsi="Georgia" w:cs="Times New Roman"/>
                <w:color w:val="002060"/>
                <w:sz w:val="20"/>
                <w:szCs w:val="20"/>
                <w:lang w:bidi="en-US"/>
              </w:rPr>
            </w:pPr>
            <w:r>
              <w:rPr>
                <w:rFonts w:ascii="Georgia" w:eastAsia="Calibri" w:hAnsi="Georgia" w:cs="Times New Roman"/>
                <w:color w:val="002060"/>
                <w:sz w:val="20"/>
                <w:szCs w:val="20"/>
                <w:lang w:bidi="en-US"/>
              </w:rPr>
              <w:t xml:space="preserve">            </w:t>
            </w:r>
            <w:r w:rsidRPr="002232B8">
              <w:rPr>
                <w:rFonts w:ascii="Georgia" w:eastAsia="Calibri" w:hAnsi="Georgia" w:cs="Times New Roman"/>
                <w:color w:val="002060"/>
                <w:sz w:val="20"/>
                <w:szCs w:val="20"/>
                <w:lang w:bidi="en-US"/>
              </w:rPr>
              <w:t xml:space="preserve">i Juraj </w:t>
            </w:r>
            <w:proofErr w:type="spellStart"/>
            <w:r w:rsidRPr="002232B8">
              <w:rPr>
                <w:rFonts w:ascii="Georgia" w:eastAsia="Calibri" w:hAnsi="Georgia" w:cs="Times New Roman"/>
                <w:color w:val="002060"/>
                <w:sz w:val="20"/>
                <w:szCs w:val="20"/>
                <w:lang w:bidi="en-US"/>
              </w:rPr>
              <w:t>Mašić</w:t>
            </w:r>
            <w:proofErr w:type="spellEnd"/>
            <w:r w:rsidRPr="002232B8">
              <w:rPr>
                <w:rFonts w:ascii="Georgia" w:eastAsia="Calibri" w:hAnsi="Georgia" w:cs="Times New Roman"/>
                <w:color w:val="002060"/>
                <w:sz w:val="20"/>
                <w:szCs w:val="20"/>
                <w:lang w:bidi="en-US"/>
              </w:rPr>
              <w:t xml:space="preserve">, Josip </w:t>
            </w:r>
            <w:proofErr w:type="spellStart"/>
            <w:r w:rsidRPr="002232B8">
              <w:rPr>
                <w:rFonts w:ascii="Georgia" w:eastAsia="Calibri" w:hAnsi="Georgia" w:cs="Times New Roman"/>
                <w:color w:val="002060"/>
                <w:sz w:val="20"/>
                <w:szCs w:val="20"/>
                <w:lang w:bidi="en-US"/>
              </w:rPr>
              <w:t>Pahić</w:t>
            </w:r>
            <w:proofErr w:type="spellEnd"/>
            <w:r w:rsidRPr="002232B8">
              <w:rPr>
                <w:rFonts w:ascii="Georgia" w:eastAsia="Calibri" w:hAnsi="Georgia" w:cs="Times New Roman"/>
                <w:color w:val="002060"/>
                <w:sz w:val="20"/>
                <w:szCs w:val="20"/>
                <w:lang w:bidi="en-US"/>
              </w:rPr>
              <w:t xml:space="preserve"> </w:t>
            </w:r>
            <w:r>
              <w:rPr>
                <w:rFonts w:ascii="Georgia" w:eastAsia="Calibri" w:hAnsi="Georgia" w:cs="Times New Roman"/>
                <w:color w:val="002060"/>
                <w:sz w:val="20"/>
                <w:szCs w:val="20"/>
                <w:lang w:bidi="en-US"/>
              </w:rPr>
              <w:t xml:space="preserve"> </w:t>
            </w:r>
            <w:r w:rsidRPr="002232B8">
              <w:rPr>
                <w:rFonts w:ascii="Georgia" w:eastAsia="Calibri" w:hAnsi="Georgia" w:cs="Times New Roman"/>
                <w:color w:val="44546A" w:themeColor="text2"/>
                <w:sz w:val="20"/>
                <w:szCs w:val="20"/>
                <w:u w:val="single"/>
                <w:lang w:bidi="en-US"/>
              </w:rPr>
              <w:t xml:space="preserve">– daje Antonija </w:t>
            </w:r>
            <w:proofErr w:type="spellStart"/>
            <w:r w:rsidRPr="002232B8">
              <w:rPr>
                <w:rFonts w:ascii="Georgia" w:eastAsia="Calibri" w:hAnsi="Georgia" w:cs="Times New Roman"/>
                <w:color w:val="44546A" w:themeColor="text2"/>
                <w:sz w:val="20"/>
                <w:szCs w:val="20"/>
                <w:u w:val="single"/>
                <w:lang w:bidi="en-US"/>
              </w:rPr>
              <w:t>Mašić</w:t>
            </w:r>
            <w:proofErr w:type="spellEnd"/>
          </w:p>
        </w:tc>
      </w:tr>
      <w:tr w:rsidR="004B0287" w:rsidTr="00970CC5">
        <w:trPr>
          <w:trHeight w:val="2112"/>
        </w:trPr>
        <w:tc>
          <w:tcPr>
            <w:tcW w:w="2302" w:type="dxa"/>
            <w:vAlign w:val="center"/>
          </w:tcPr>
          <w:p w:rsidR="004B0287" w:rsidRPr="00C57D4B" w:rsidRDefault="004A0DFF" w:rsidP="00970CC5">
            <w:pPr>
              <w:spacing w:line="360" w:lineRule="auto"/>
              <w:jc w:val="center"/>
              <w:rPr>
                <w:rFonts w:ascii="Georgia" w:eastAsia="Calibri" w:hAnsi="Georgia" w:cs="Times New Roman"/>
                <w:b/>
                <w:bCs/>
                <w:color w:val="700000"/>
                <w:sz w:val="20"/>
                <w:szCs w:val="20"/>
                <w:lang w:bidi="en-US"/>
              </w:rPr>
            </w:pPr>
            <w:r>
              <w:rPr>
                <w:rFonts w:ascii="Georgia" w:eastAsia="Calibri" w:hAnsi="Georgia" w:cs="Times New Roman"/>
                <w:b/>
                <w:bCs/>
                <w:color w:val="700000"/>
                <w:sz w:val="20"/>
                <w:szCs w:val="20"/>
                <w:lang w:bidi="en-US"/>
              </w:rPr>
              <w:t>15</w:t>
            </w:r>
            <w:r w:rsidR="004B0287" w:rsidRPr="00C57D4B">
              <w:rPr>
                <w:rFonts w:ascii="Georgia" w:eastAsia="Calibri" w:hAnsi="Georgia" w:cs="Times New Roman"/>
                <w:b/>
                <w:bCs/>
                <w:color w:val="700000"/>
                <w:sz w:val="20"/>
                <w:szCs w:val="20"/>
                <w:lang w:bidi="en-US"/>
              </w:rPr>
              <w:t>. 0</w:t>
            </w:r>
            <w:r w:rsidR="00D461ED">
              <w:rPr>
                <w:rFonts w:ascii="Georgia" w:eastAsia="Calibri" w:hAnsi="Georgia" w:cs="Times New Roman"/>
                <w:b/>
                <w:bCs/>
                <w:color w:val="700000"/>
                <w:sz w:val="20"/>
                <w:szCs w:val="20"/>
                <w:lang w:bidi="en-US"/>
              </w:rPr>
              <w:t>9</w:t>
            </w:r>
            <w:r w:rsidR="004B0287" w:rsidRPr="00C57D4B">
              <w:rPr>
                <w:rFonts w:ascii="Georgia" w:eastAsia="Calibri" w:hAnsi="Georgia" w:cs="Times New Roman"/>
                <w:b/>
                <w:bCs/>
                <w:color w:val="700000"/>
                <w:sz w:val="20"/>
                <w:szCs w:val="20"/>
                <w:lang w:bidi="en-US"/>
              </w:rPr>
              <w:t>. Nedjelja</w:t>
            </w:r>
          </w:p>
          <w:p w:rsidR="007962B5" w:rsidRPr="00DC53B1" w:rsidRDefault="004B0287" w:rsidP="004A0DFF">
            <w:pPr>
              <w:spacing w:line="276" w:lineRule="auto"/>
              <w:ind w:left="34" w:hanging="34"/>
              <w:jc w:val="center"/>
              <w:rPr>
                <w:rFonts w:ascii="Georgia" w:eastAsia="Calibri" w:hAnsi="Georgia" w:cs="Times New Roman"/>
                <w:b/>
                <w:bCs/>
                <w:color w:val="700000"/>
                <w:sz w:val="20"/>
                <w:szCs w:val="20"/>
                <w:lang w:bidi="en-US"/>
              </w:rPr>
            </w:pPr>
            <w:r w:rsidRPr="00C57D4B">
              <w:rPr>
                <w:rFonts w:ascii="Georgia" w:eastAsia="Calibri" w:hAnsi="Georgia" w:cs="Times New Roman"/>
                <w:b/>
                <w:bCs/>
                <w:color w:val="700000"/>
                <w:sz w:val="20"/>
                <w:szCs w:val="20"/>
                <w:lang w:bidi="en-US"/>
              </w:rPr>
              <w:t>2</w:t>
            </w:r>
            <w:r w:rsidR="004A0DFF">
              <w:rPr>
                <w:rFonts w:ascii="Georgia" w:eastAsia="Calibri" w:hAnsi="Georgia" w:cs="Times New Roman"/>
                <w:b/>
                <w:bCs/>
                <w:color w:val="700000"/>
                <w:sz w:val="20"/>
                <w:szCs w:val="20"/>
                <w:lang w:bidi="en-US"/>
              </w:rPr>
              <w:t>4</w:t>
            </w:r>
            <w:r w:rsidRPr="00C57D4B">
              <w:rPr>
                <w:rFonts w:ascii="Georgia" w:eastAsia="Calibri" w:hAnsi="Georgia" w:cs="Times New Roman"/>
                <w:b/>
                <w:bCs/>
                <w:color w:val="700000"/>
                <w:sz w:val="20"/>
                <w:szCs w:val="20"/>
                <w:lang w:bidi="en-US"/>
              </w:rPr>
              <w:t>. NEDJELJA KROZ GODINU</w:t>
            </w:r>
          </w:p>
        </w:tc>
        <w:tc>
          <w:tcPr>
            <w:tcW w:w="5033" w:type="dxa"/>
          </w:tcPr>
          <w:p w:rsidR="005E04A8" w:rsidRDefault="005E04A8" w:rsidP="006925AF">
            <w:pPr>
              <w:rPr>
                <w:rFonts w:ascii="Georgia" w:eastAsia="Calibri" w:hAnsi="Georgia" w:cs="Times New Roman"/>
                <w:b/>
                <w:color w:val="002060"/>
                <w:sz w:val="20"/>
                <w:szCs w:val="20"/>
                <w:u w:val="single"/>
                <w:lang w:bidi="en-US"/>
              </w:rPr>
            </w:pPr>
            <w:r w:rsidRPr="005E04A8">
              <w:rPr>
                <w:rFonts w:ascii="Georgia" w:eastAsia="Calibri" w:hAnsi="Georgia" w:cs="Times New Roman"/>
                <w:b/>
                <w:color w:val="002060"/>
                <w:sz w:val="20"/>
                <w:szCs w:val="20"/>
                <w:u w:val="single"/>
                <w:lang w:bidi="en-US"/>
              </w:rPr>
              <w:t>ZAZIV DUHA SVETOGA – NOVA ŠK. GODINA</w:t>
            </w:r>
          </w:p>
          <w:p w:rsidR="005E04A8" w:rsidRPr="005E04A8" w:rsidRDefault="005E04A8" w:rsidP="006925AF">
            <w:pPr>
              <w:rPr>
                <w:rFonts w:ascii="Georgia" w:eastAsia="Calibri" w:hAnsi="Georgia" w:cs="Times New Roman"/>
                <w:b/>
                <w:color w:val="002060"/>
                <w:sz w:val="20"/>
                <w:szCs w:val="20"/>
                <w:u w:val="single"/>
                <w:lang w:bidi="en-US"/>
              </w:rPr>
            </w:pPr>
          </w:p>
          <w:p w:rsidR="00C57D4B" w:rsidRPr="006925AF" w:rsidRDefault="006925AF" w:rsidP="004A0DFF">
            <w:pPr>
              <w:jc w:val="center"/>
              <w:rPr>
                <w:rFonts w:ascii="Georgia" w:eastAsia="Calibri" w:hAnsi="Georgia" w:cs="Times New Roman"/>
                <w:b/>
                <w:color w:val="002060"/>
                <w:sz w:val="18"/>
                <w:szCs w:val="18"/>
                <w:u w:val="single"/>
                <w:lang w:bidi="en-US"/>
              </w:rPr>
            </w:pPr>
            <w:r>
              <w:rPr>
                <w:rFonts w:ascii="Georgia" w:eastAsia="Calibri" w:hAnsi="Georgia" w:cs="Times New Roman"/>
                <w:b/>
                <w:color w:val="002060"/>
                <w:sz w:val="20"/>
                <w:szCs w:val="20"/>
                <w:lang w:bidi="en-US"/>
              </w:rPr>
              <w:t>8 h. VIDOVEC</w:t>
            </w:r>
            <w:r w:rsidR="00C57D4B" w:rsidRPr="00C57D4B">
              <w:rPr>
                <w:rFonts w:ascii="Georgia" w:eastAsia="Calibri" w:hAnsi="Georgia" w:cs="Times New Roman"/>
                <w:b/>
                <w:color w:val="002060"/>
                <w:sz w:val="20"/>
                <w:szCs w:val="20"/>
                <w:lang w:bidi="en-US"/>
              </w:rPr>
              <w:t xml:space="preserve"> </w:t>
            </w:r>
            <w:r w:rsidR="00C57D4B" w:rsidRPr="00C57D4B">
              <w:rPr>
                <w:rFonts w:ascii="Georgia" w:eastAsia="Calibri" w:hAnsi="Georgia" w:cs="Times New Roman"/>
                <w:color w:val="002060"/>
                <w:sz w:val="20"/>
                <w:szCs w:val="20"/>
                <w:lang w:bidi="en-US"/>
              </w:rPr>
              <w:t>- za župljane</w:t>
            </w:r>
          </w:p>
          <w:p w:rsidR="007962B5" w:rsidRDefault="007962B5" w:rsidP="007962B5">
            <w:pPr>
              <w:rPr>
                <w:rFonts w:ascii="Georgia" w:eastAsia="Calibri" w:hAnsi="Georgia" w:cs="Times New Roman"/>
                <w:b/>
                <w:color w:val="002060"/>
                <w:sz w:val="20"/>
                <w:szCs w:val="20"/>
                <w:lang w:bidi="en-US"/>
              </w:rPr>
            </w:pPr>
          </w:p>
          <w:p w:rsidR="004A0DFF" w:rsidRDefault="00C57D4B" w:rsidP="004A0DFF">
            <w:pPr>
              <w:rPr>
                <w:rFonts w:ascii="Georgia" w:eastAsia="Calibri" w:hAnsi="Georgia" w:cs="Times New Roman"/>
                <w:color w:val="002060"/>
                <w:sz w:val="20"/>
                <w:szCs w:val="20"/>
                <w:lang w:bidi="en-US"/>
              </w:rPr>
            </w:pPr>
            <w:r w:rsidRPr="00C57D4B">
              <w:rPr>
                <w:rFonts w:ascii="Georgia" w:eastAsia="Calibri" w:hAnsi="Georgia" w:cs="Times New Roman"/>
                <w:b/>
                <w:color w:val="002060"/>
                <w:sz w:val="20"/>
                <w:szCs w:val="20"/>
                <w:lang w:bidi="en-US"/>
              </w:rPr>
              <w:t xml:space="preserve">9:30 h. NEDELJANEC </w:t>
            </w:r>
            <w:r w:rsidRPr="00C57D4B">
              <w:rPr>
                <w:rFonts w:ascii="Georgia" w:eastAsia="Calibri" w:hAnsi="Georgia" w:cs="Times New Roman"/>
                <w:color w:val="002060"/>
                <w:sz w:val="20"/>
                <w:szCs w:val="20"/>
                <w:lang w:bidi="en-US"/>
              </w:rPr>
              <w:t xml:space="preserve">+ </w:t>
            </w:r>
            <w:proofErr w:type="spellStart"/>
            <w:r w:rsidR="007962B5">
              <w:rPr>
                <w:rFonts w:ascii="Georgia" w:eastAsia="Calibri" w:hAnsi="Georgia" w:cs="Times New Roman"/>
                <w:color w:val="002060"/>
                <w:sz w:val="20"/>
                <w:szCs w:val="20"/>
                <w:lang w:bidi="en-US"/>
              </w:rPr>
              <w:t>ob</w:t>
            </w:r>
            <w:proofErr w:type="spellEnd"/>
            <w:r w:rsidR="007962B5">
              <w:rPr>
                <w:rFonts w:ascii="Georgia" w:eastAsia="Calibri" w:hAnsi="Georgia" w:cs="Times New Roman"/>
                <w:color w:val="002060"/>
                <w:sz w:val="20"/>
                <w:szCs w:val="20"/>
                <w:lang w:bidi="en-US"/>
              </w:rPr>
              <w:t xml:space="preserve">. </w:t>
            </w:r>
            <w:proofErr w:type="spellStart"/>
            <w:r w:rsidR="004A0DFF">
              <w:rPr>
                <w:rFonts w:ascii="Georgia" w:eastAsia="Calibri" w:hAnsi="Georgia" w:cs="Times New Roman"/>
                <w:color w:val="002060"/>
                <w:sz w:val="20"/>
                <w:szCs w:val="20"/>
                <w:lang w:bidi="en-US"/>
              </w:rPr>
              <w:t>Šantek</w:t>
            </w:r>
            <w:proofErr w:type="spellEnd"/>
            <w:r w:rsidR="004A0DFF">
              <w:rPr>
                <w:rFonts w:ascii="Georgia" w:eastAsia="Calibri" w:hAnsi="Georgia" w:cs="Times New Roman"/>
                <w:color w:val="002060"/>
                <w:sz w:val="20"/>
                <w:szCs w:val="20"/>
                <w:lang w:bidi="en-US"/>
              </w:rPr>
              <w:t xml:space="preserve">, Bračko, </w:t>
            </w:r>
          </w:p>
          <w:p w:rsidR="004B0287" w:rsidRDefault="004A0DFF" w:rsidP="004A0DFF">
            <w:pPr>
              <w:rPr>
                <w:rFonts w:ascii="Georgia" w:eastAsia="Calibri" w:hAnsi="Georgia" w:cs="Times New Roman"/>
                <w:color w:val="002060"/>
                <w:sz w:val="18"/>
                <w:szCs w:val="18"/>
                <w:u w:val="single"/>
                <w:lang w:bidi="en-US"/>
              </w:rPr>
            </w:pPr>
            <w:r>
              <w:rPr>
                <w:rFonts w:ascii="Georgia" w:eastAsia="Calibri" w:hAnsi="Georgia" w:cs="Times New Roman"/>
                <w:color w:val="002060"/>
                <w:sz w:val="20"/>
                <w:szCs w:val="20"/>
                <w:lang w:bidi="en-US"/>
              </w:rPr>
              <w:t xml:space="preserve">                                </w:t>
            </w:r>
            <w:proofErr w:type="spellStart"/>
            <w:r>
              <w:rPr>
                <w:rFonts w:ascii="Georgia" w:eastAsia="Calibri" w:hAnsi="Georgia" w:cs="Times New Roman"/>
                <w:color w:val="002060"/>
                <w:sz w:val="20"/>
                <w:szCs w:val="20"/>
                <w:lang w:bidi="en-US"/>
              </w:rPr>
              <w:t>Tomašić</w:t>
            </w:r>
            <w:proofErr w:type="spellEnd"/>
            <w:r>
              <w:rPr>
                <w:rFonts w:ascii="Georgia" w:eastAsia="Calibri" w:hAnsi="Georgia" w:cs="Times New Roman"/>
                <w:color w:val="002060"/>
                <w:sz w:val="20"/>
                <w:szCs w:val="20"/>
                <w:lang w:bidi="en-US"/>
              </w:rPr>
              <w:t xml:space="preserve"> i Margetić</w:t>
            </w:r>
            <w:r w:rsidR="006925AF">
              <w:rPr>
                <w:rFonts w:ascii="Georgia" w:eastAsia="Calibri" w:hAnsi="Georgia" w:cs="Times New Roman"/>
                <w:color w:val="002060"/>
                <w:sz w:val="20"/>
                <w:szCs w:val="20"/>
                <w:lang w:bidi="en-US"/>
              </w:rPr>
              <w:t xml:space="preserve"> </w:t>
            </w:r>
            <w:r w:rsidR="00C57D4B" w:rsidRPr="006E7735">
              <w:rPr>
                <w:rFonts w:ascii="Georgia" w:eastAsia="Calibri" w:hAnsi="Georgia" w:cs="Times New Roman"/>
                <w:color w:val="002060"/>
                <w:sz w:val="18"/>
                <w:szCs w:val="18"/>
                <w:lang w:bidi="en-US"/>
              </w:rPr>
              <w:t xml:space="preserve">– </w:t>
            </w:r>
            <w:r w:rsidR="00C57D4B" w:rsidRPr="006E7735">
              <w:rPr>
                <w:rFonts w:ascii="Georgia" w:eastAsia="Calibri" w:hAnsi="Georgia" w:cs="Times New Roman"/>
                <w:color w:val="002060"/>
                <w:sz w:val="18"/>
                <w:szCs w:val="18"/>
                <w:u w:val="single"/>
                <w:lang w:bidi="en-US"/>
              </w:rPr>
              <w:t xml:space="preserve">daje </w:t>
            </w:r>
            <w:proofErr w:type="spellStart"/>
            <w:r w:rsidR="003C5404" w:rsidRPr="006E7735">
              <w:rPr>
                <w:rFonts w:ascii="Georgia" w:eastAsia="Calibri" w:hAnsi="Georgia" w:cs="Times New Roman"/>
                <w:color w:val="002060"/>
                <w:sz w:val="18"/>
                <w:szCs w:val="18"/>
                <w:u w:val="single"/>
                <w:lang w:bidi="en-US"/>
              </w:rPr>
              <w:t>ob</w:t>
            </w:r>
            <w:proofErr w:type="spellEnd"/>
            <w:r w:rsidR="003C5404" w:rsidRPr="006E7735">
              <w:rPr>
                <w:rFonts w:ascii="Georgia" w:eastAsia="Calibri" w:hAnsi="Georgia" w:cs="Times New Roman"/>
                <w:color w:val="002060"/>
                <w:sz w:val="18"/>
                <w:szCs w:val="18"/>
                <w:u w:val="single"/>
                <w:lang w:bidi="en-US"/>
              </w:rPr>
              <w:t xml:space="preserve">. </w:t>
            </w:r>
            <w:proofErr w:type="spellStart"/>
            <w:r>
              <w:rPr>
                <w:rFonts w:ascii="Georgia" w:eastAsia="Calibri" w:hAnsi="Georgia" w:cs="Times New Roman"/>
                <w:color w:val="002060"/>
                <w:sz w:val="18"/>
                <w:szCs w:val="18"/>
                <w:u w:val="single"/>
                <w:lang w:bidi="en-US"/>
              </w:rPr>
              <w:t>Tomašić</w:t>
            </w:r>
            <w:proofErr w:type="spellEnd"/>
          </w:p>
          <w:p w:rsidR="002232B8" w:rsidRDefault="002232B8" w:rsidP="004A0DFF">
            <w:pPr>
              <w:rPr>
                <w:rFonts w:ascii="Georgia" w:eastAsia="Calibri" w:hAnsi="Georgia" w:cs="Times New Roman"/>
                <w:b/>
                <w:color w:val="44546A" w:themeColor="text2"/>
                <w:sz w:val="20"/>
                <w:szCs w:val="20"/>
                <w:lang w:bidi="en-US"/>
              </w:rPr>
            </w:pPr>
          </w:p>
          <w:p w:rsidR="005E04A8" w:rsidRDefault="004A0DFF" w:rsidP="004A0DFF">
            <w:pPr>
              <w:rPr>
                <w:rFonts w:ascii="Georgia" w:eastAsia="Calibri" w:hAnsi="Georgia" w:cs="Times New Roman"/>
                <w:color w:val="44546A" w:themeColor="text2"/>
                <w:sz w:val="20"/>
                <w:szCs w:val="20"/>
                <w:lang w:bidi="en-US"/>
              </w:rPr>
            </w:pPr>
            <w:r>
              <w:rPr>
                <w:rFonts w:ascii="Georgia" w:eastAsia="Calibri" w:hAnsi="Georgia" w:cs="Times New Roman"/>
                <w:b/>
                <w:color w:val="44546A" w:themeColor="text2"/>
                <w:sz w:val="20"/>
                <w:szCs w:val="20"/>
                <w:lang w:bidi="en-US"/>
              </w:rPr>
              <w:t xml:space="preserve">11 </w:t>
            </w:r>
            <w:r w:rsidRPr="009848D2">
              <w:rPr>
                <w:rFonts w:ascii="Georgia" w:eastAsia="Calibri" w:hAnsi="Georgia" w:cs="Times New Roman"/>
                <w:b/>
                <w:color w:val="44546A" w:themeColor="text2"/>
                <w:sz w:val="20"/>
                <w:szCs w:val="20"/>
                <w:lang w:bidi="en-US"/>
              </w:rPr>
              <w:t>h. VIDOVEC</w:t>
            </w:r>
            <w:r w:rsidRPr="009848D2">
              <w:rPr>
                <w:rFonts w:ascii="Georgia" w:eastAsia="Calibri" w:hAnsi="Georgia" w:cs="Times New Roman"/>
                <w:color w:val="44546A" w:themeColor="text2"/>
                <w:sz w:val="20"/>
                <w:szCs w:val="20"/>
                <w:lang w:bidi="en-US"/>
              </w:rPr>
              <w:t xml:space="preserve"> </w:t>
            </w:r>
            <w:r w:rsidRPr="004A0DFF">
              <w:rPr>
                <w:rFonts w:ascii="Georgia" w:eastAsia="Calibri" w:hAnsi="Georgia" w:cs="Times New Roman"/>
                <w:color w:val="44546A" w:themeColor="text2"/>
                <w:sz w:val="20"/>
                <w:szCs w:val="20"/>
                <w:lang w:bidi="en-US"/>
              </w:rPr>
              <w:t>+</w:t>
            </w:r>
            <w:r w:rsidR="005E04A8">
              <w:rPr>
                <w:rFonts w:ascii="Georgia" w:eastAsia="Calibri" w:hAnsi="Georgia" w:cs="Times New Roman"/>
                <w:color w:val="44546A" w:themeColor="text2"/>
                <w:sz w:val="20"/>
                <w:szCs w:val="20"/>
                <w:lang w:bidi="en-US"/>
              </w:rPr>
              <w:t xml:space="preserve"> Franciska i Drago </w:t>
            </w:r>
            <w:proofErr w:type="spellStart"/>
            <w:r w:rsidR="005E04A8">
              <w:rPr>
                <w:rFonts w:ascii="Georgia" w:eastAsia="Calibri" w:hAnsi="Georgia" w:cs="Times New Roman"/>
                <w:color w:val="44546A" w:themeColor="text2"/>
                <w:sz w:val="20"/>
                <w:szCs w:val="20"/>
                <w:lang w:bidi="en-US"/>
              </w:rPr>
              <w:t>Zavrtnik</w:t>
            </w:r>
            <w:proofErr w:type="spellEnd"/>
            <w:r w:rsidR="005E04A8">
              <w:rPr>
                <w:rFonts w:ascii="Georgia" w:eastAsia="Calibri" w:hAnsi="Georgia" w:cs="Times New Roman"/>
                <w:color w:val="44546A" w:themeColor="text2"/>
                <w:sz w:val="20"/>
                <w:szCs w:val="20"/>
                <w:lang w:bidi="en-US"/>
              </w:rPr>
              <w:t xml:space="preserve"> + Štefa </w:t>
            </w:r>
          </w:p>
          <w:p w:rsidR="004A0DFF" w:rsidRDefault="005E04A8" w:rsidP="004A0DFF">
            <w:pPr>
              <w:rPr>
                <w:rFonts w:ascii="Georgia" w:eastAsia="Calibri" w:hAnsi="Georgia" w:cs="Times New Roman"/>
                <w:color w:val="002060"/>
                <w:sz w:val="18"/>
                <w:szCs w:val="18"/>
                <w:u w:val="single"/>
                <w:lang w:bidi="en-US"/>
              </w:rPr>
            </w:pPr>
            <w:r>
              <w:rPr>
                <w:rFonts w:ascii="Georgia" w:eastAsia="Calibri" w:hAnsi="Georgia" w:cs="Times New Roman"/>
                <w:color w:val="44546A" w:themeColor="text2"/>
                <w:sz w:val="20"/>
                <w:szCs w:val="20"/>
                <w:lang w:bidi="en-US"/>
              </w:rPr>
              <w:t xml:space="preserve">                                    i Stjepan </w:t>
            </w:r>
            <w:proofErr w:type="spellStart"/>
            <w:r>
              <w:rPr>
                <w:rFonts w:ascii="Georgia" w:eastAsia="Calibri" w:hAnsi="Georgia" w:cs="Times New Roman"/>
                <w:color w:val="44546A" w:themeColor="text2"/>
                <w:sz w:val="20"/>
                <w:szCs w:val="20"/>
                <w:lang w:bidi="en-US"/>
              </w:rPr>
              <w:t>Beček</w:t>
            </w:r>
            <w:proofErr w:type="spellEnd"/>
            <w:r>
              <w:rPr>
                <w:rFonts w:ascii="Georgia" w:eastAsia="Calibri" w:hAnsi="Georgia" w:cs="Times New Roman"/>
                <w:color w:val="44546A" w:themeColor="text2"/>
                <w:sz w:val="20"/>
                <w:szCs w:val="20"/>
                <w:lang w:bidi="en-US"/>
              </w:rPr>
              <w:t xml:space="preserve"> </w:t>
            </w:r>
            <w:r w:rsidRPr="006E7735">
              <w:rPr>
                <w:rFonts w:ascii="Georgia" w:eastAsia="Calibri" w:hAnsi="Georgia" w:cs="Times New Roman"/>
                <w:color w:val="002060"/>
                <w:sz w:val="18"/>
                <w:szCs w:val="18"/>
                <w:lang w:bidi="en-US"/>
              </w:rPr>
              <w:t xml:space="preserve">– </w:t>
            </w:r>
            <w:r w:rsidRPr="006E7735">
              <w:rPr>
                <w:rFonts w:ascii="Georgia" w:eastAsia="Calibri" w:hAnsi="Georgia" w:cs="Times New Roman"/>
                <w:color w:val="002060"/>
                <w:sz w:val="18"/>
                <w:szCs w:val="18"/>
                <w:u w:val="single"/>
                <w:lang w:bidi="en-US"/>
              </w:rPr>
              <w:t xml:space="preserve">daje </w:t>
            </w:r>
            <w:r>
              <w:rPr>
                <w:rFonts w:ascii="Georgia" w:eastAsia="Calibri" w:hAnsi="Georgia" w:cs="Times New Roman"/>
                <w:color w:val="002060"/>
                <w:sz w:val="18"/>
                <w:szCs w:val="18"/>
                <w:u w:val="single"/>
                <w:lang w:bidi="en-US"/>
              </w:rPr>
              <w:t xml:space="preserve">Marija </w:t>
            </w:r>
            <w:proofErr w:type="spellStart"/>
            <w:r>
              <w:rPr>
                <w:rFonts w:ascii="Georgia" w:eastAsia="Calibri" w:hAnsi="Georgia" w:cs="Times New Roman"/>
                <w:color w:val="002060"/>
                <w:sz w:val="18"/>
                <w:szCs w:val="18"/>
                <w:u w:val="single"/>
                <w:lang w:bidi="en-US"/>
              </w:rPr>
              <w:t>Bubek</w:t>
            </w:r>
            <w:proofErr w:type="spellEnd"/>
          </w:p>
          <w:p w:rsidR="005E04A8" w:rsidRPr="004A0DFF" w:rsidRDefault="005E04A8" w:rsidP="004A0DFF"/>
        </w:tc>
      </w:tr>
    </w:tbl>
    <w:p w:rsidR="00805DEE" w:rsidRPr="00490410" w:rsidRDefault="00DC53B1" w:rsidP="00805DEE">
      <w:pPr>
        <w:rPr>
          <w:rFonts w:ascii="Georgia" w:hAnsi="Georgia"/>
          <w:sz w:val="24"/>
          <w:szCs w:val="24"/>
        </w:rPr>
      </w:pPr>
      <w:bookmarkStart w:id="0" w:name="_GoBack"/>
      <w:bookmarkEnd w:id="0"/>
      <w:r>
        <w:rPr>
          <w:rFonts w:ascii="Georgia" w:hAnsi="Georgia"/>
          <w:sz w:val="24"/>
          <w:szCs w:val="24"/>
        </w:rPr>
        <w:t xml:space="preserve">             </w:t>
      </w:r>
    </w:p>
    <w:sectPr w:rsidR="00805DEE" w:rsidRPr="00490410" w:rsidSect="00CF6599">
      <w:pgSz w:w="16838" w:h="11906" w:orient="landscape"/>
      <w:pgMar w:top="426" w:right="720"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hnschrift Ligh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7778"/>
    <w:multiLevelType w:val="hybridMultilevel"/>
    <w:tmpl w:val="FF38D654"/>
    <w:lvl w:ilvl="0" w:tplc="9044ECFC">
      <w:start w:val="11"/>
      <w:numFmt w:val="decimal"/>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482775B"/>
    <w:multiLevelType w:val="multilevel"/>
    <w:tmpl w:val="2B081CB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1C72737F"/>
    <w:multiLevelType w:val="hybridMultilevel"/>
    <w:tmpl w:val="EAD6A854"/>
    <w:lvl w:ilvl="0" w:tplc="0B4833FE">
      <w:start w:val="19"/>
      <w:numFmt w:val="decimal"/>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D667951"/>
    <w:multiLevelType w:val="hybridMultilevel"/>
    <w:tmpl w:val="3F6EABE0"/>
    <w:lvl w:ilvl="0" w:tplc="7758CC68">
      <w:start w:val="19"/>
      <w:numFmt w:val="bullet"/>
      <w:lvlText w:val="-"/>
      <w:lvlJc w:val="left"/>
      <w:pPr>
        <w:ind w:left="720" w:hanging="360"/>
      </w:pPr>
      <w:rPr>
        <w:rFonts w:ascii="Georgia" w:eastAsia="Calibri" w:hAnsi="Georg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7E0C6E"/>
    <w:multiLevelType w:val="hybridMultilevel"/>
    <w:tmpl w:val="95F6800A"/>
    <w:lvl w:ilvl="0" w:tplc="8E5AB044">
      <w:start w:val="19"/>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31E611B6"/>
    <w:multiLevelType w:val="hybridMultilevel"/>
    <w:tmpl w:val="3C84E86E"/>
    <w:lvl w:ilvl="0" w:tplc="7EA29D98">
      <w:start w:val="19"/>
      <w:numFmt w:val="bullet"/>
      <w:lvlText w:val="-"/>
      <w:lvlJc w:val="left"/>
      <w:pPr>
        <w:ind w:left="1860" w:hanging="360"/>
      </w:pPr>
      <w:rPr>
        <w:rFonts w:ascii="Georgia" w:eastAsia="Calibri" w:hAnsi="Georgia"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6">
    <w:nsid w:val="3529233B"/>
    <w:multiLevelType w:val="hybridMultilevel"/>
    <w:tmpl w:val="CEA08286"/>
    <w:lvl w:ilvl="0" w:tplc="5BCAAE14">
      <w:start w:val="19"/>
      <w:numFmt w:val="decimal"/>
      <w:lvlText w:val="%1"/>
      <w:lvlJc w:val="left"/>
      <w:pPr>
        <w:ind w:left="720" w:hanging="360"/>
      </w:pPr>
      <w:rPr>
        <w:rFonts w:hint="default"/>
        <w:b/>
        <w:color w:val="44546A" w:themeColor="text2"/>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BBC4918"/>
    <w:multiLevelType w:val="hybridMultilevel"/>
    <w:tmpl w:val="26B8C73C"/>
    <w:lvl w:ilvl="0" w:tplc="1B866990">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7A1A35"/>
    <w:multiLevelType w:val="hybridMultilevel"/>
    <w:tmpl w:val="39AABE12"/>
    <w:lvl w:ilvl="0" w:tplc="013EE798">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CF34B84"/>
    <w:multiLevelType w:val="hybridMultilevel"/>
    <w:tmpl w:val="097AFC86"/>
    <w:lvl w:ilvl="0" w:tplc="9776FE1C">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951C1A"/>
    <w:multiLevelType w:val="hybridMultilevel"/>
    <w:tmpl w:val="EF4A9CFC"/>
    <w:lvl w:ilvl="0" w:tplc="91FE5D62">
      <w:start w:val="19"/>
      <w:numFmt w:val="decimal"/>
      <w:lvlText w:val="%1"/>
      <w:lvlJc w:val="left"/>
      <w:pPr>
        <w:ind w:left="405" w:hanging="36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1">
    <w:nsid w:val="591A72AD"/>
    <w:multiLevelType w:val="hybridMultilevel"/>
    <w:tmpl w:val="A7EA5794"/>
    <w:lvl w:ilvl="0" w:tplc="738E7C9A">
      <w:start w:val="19"/>
      <w:numFmt w:val="bullet"/>
      <w:lvlText w:val="-"/>
      <w:lvlJc w:val="left"/>
      <w:pPr>
        <w:ind w:left="2055" w:hanging="360"/>
      </w:pPr>
      <w:rPr>
        <w:rFonts w:ascii="Georgia" w:eastAsia="Calibri" w:hAnsi="Georgia" w:cs="Times New Roman" w:hint="default"/>
      </w:rPr>
    </w:lvl>
    <w:lvl w:ilvl="1" w:tplc="041A0003" w:tentative="1">
      <w:start w:val="1"/>
      <w:numFmt w:val="bullet"/>
      <w:lvlText w:val="o"/>
      <w:lvlJc w:val="left"/>
      <w:pPr>
        <w:ind w:left="2775" w:hanging="360"/>
      </w:pPr>
      <w:rPr>
        <w:rFonts w:ascii="Courier New" w:hAnsi="Courier New" w:cs="Courier New" w:hint="default"/>
      </w:rPr>
    </w:lvl>
    <w:lvl w:ilvl="2" w:tplc="041A0005" w:tentative="1">
      <w:start w:val="1"/>
      <w:numFmt w:val="bullet"/>
      <w:lvlText w:val=""/>
      <w:lvlJc w:val="left"/>
      <w:pPr>
        <w:ind w:left="3495" w:hanging="360"/>
      </w:pPr>
      <w:rPr>
        <w:rFonts w:ascii="Wingdings" w:hAnsi="Wingdings" w:hint="default"/>
      </w:rPr>
    </w:lvl>
    <w:lvl w:ilvl="3" w:tplc="041A0001" w:tentative="1">
      <w:start w:val="1"/>
      <w:numFmt w:val="bullet"/>
      <w:lvlText w:val=""/>
      <w:lvlJc w:val="left"/>
      <w:pPr>
        <w:ind w:left="4215" w:hanging="360"/>
      </w:pPr>
      <w:rPr>
        <w:rFonts w:ascii="Symbol" w:hAnsi="Symbol" w:hint="default"/>
      </w:rPr>
    </w:lvl>
    <w:lvl w:ilvl="4" w:tplc="041A0003" w:tentative="1">
      <w:start w:val="1"/>
      <w:numFmt w:val="bullet"/>
      <w:lvlText w:val="o"/>
      <w:lvlJc w:val="left"/>
      <w:pPr>
        <w:ind w:left="4935" w:hanging="360"/>
      </w:pPr>
      <w:rPr>
        <w:rFonts w:ascii="Courier New" w:hAnsi="Courier New" w:cs="Courier New" w:hint="default"/>
      </w:rPr>
    </w:lvl>
    <w:lvl w:ilvl="5" w:tplc="041A0005" w:tentative="1">
      <w:start w:val="1"/>
      <w:numFmt w:val="bullet"/>
      <w:lvlText w:val=""/>
      <w:lvlJc w:val="left"/>
      <w:pPr>
        <w:ind w:left="5655" w:hanging="360"/>
      </w:pPr>
      <w:rPr>
        <w:rFonts w:ascii="Wingdings" w:hAnsi="Wingdings" w:hint="default"/>
      </w:rPr>
    </w:lvl>
    <w:lvl w:ilvl="6" w:tplc="041A0001" w:tentative="1">
      <w:start w:val="1"/>
      <w:numFmt w:val="bullet"/>
      <w:lvlText w:val=""/>
      <w:lvlJc w:val="left"/>
      <w:pPr>
        <w:ind w:left="6375" w:hanging="360"/>
      </w:pPr>
      <w:rPr>
        <w:rFonts w:ascii="Symbol" w:hAnsi="Symbol" w:hint="default"/>
      </w:rPr>
    </w:lvl>
    <w:lvl w:ilvl="7" w:tplc="041A0003" w:tentative="1">
      <w:start w:val="1"/>
      <w:numFmt w:val="bullet"/>
      <w:lvlText w:val="o"/>
      <w:lvlJc w:val="left"/>
      <w:pPr>
        <w:ind w:left="7095" w:hanging="360"/>
      </w:pPr>
      <w:rPr>
        <w:rFonts w:ascii="Courier New" w:hAnsi="Courier New" w:cs="Courier New" w:hint="default"/>
      </w:rPr>
    </w:lvl>
    <w:lvl w:ilvl="8" w:tplc="041A0005" w:tentative="1">
      <w:start w:val="1"/>
      <w:numFmt w:val="bullet"/>
      <w:lvlText w:val=""/>
      <w:lvlJc w:val="left"/>
      <w:pPr>
        <w:ind w:left="7815" w:hanging="360"/>
      </w:pPr>
      <w:rPr>
        <w:rFonts w:ascii="Wingdings" w:hAnsi="Wingdings" w:hint="default"/>
      </w:rPr>
    </w:lvl>
  </w:abstractNum>
  <w:abstractNum w:abstractNumId="12">
    <w:nsid w:val="61315A90"/>
    <w:multiLevelType w:val="hybridMultilevel"/>
    <w:tmpl w:val="3A3A3DB8"/>
    <w:lvl w:ilvl="0" w:tplc="235E1926">
      <w:start w:val="19"/>
      <w:numFmt w:val="bullet"/>
      <w:lvlText w:val="-"/>
      <w:lvlJc w:val="left"/>
      <w:pPr>
        <w:ind w:left="720" w:hanging="360"/>
      </w:pPr>
      <w:rPr>
        <w:rFonts w:ascii="Georgia" w:eastAsiaTheme="minorHAnsi" w:hAnsi="Georg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8A84D4B"/>
    <w:multiLevelType w:val="hybridMultilevel"/>
    <w:tmpl w:val="13FAE622"/>
    <w:lvl w:ilvl="0" w:tplc="A62C8788">
      <w:start w:val="19"/>
      <w:numFmt w:val="bullet"/>
      <w:lvlText w:val="-"/>
      <w:lvlJc w:val="left"/>
      <w:pPr>
        <w:ind w:left="2100" w:hanging="360"/>
      </w:pPr>
      <w:rPr>
        <w:rFonts w:ascii="Georgia" w:eastAsia="Calibri" w:hAnsi="Georgia" w:cs="Times New Roman" w:hint="default"/>
      </w:rPr>
    </w:lvl>
    <w:lvl w:ilvl="1" w:tplc="041A0003" w:tentative="1">
      <w:start w:val="1"/>
      <w:numFmt w:val="bullet"/>
      <w:lvlText w:val="o"/>
      <w:lvlJc w:val="left"/>
      <w:pPr>
        <w:ind w:left="2820" w:hanging="360"/>
      </w:pPr>
      <w:rPr>
        <w:rFonts w:ascii="Courier New" w:hAnsi="Courier New" w:cs="Courier New" w:hint="default"/>
      </w:rPr>
    </w:lvl>
    <w:lvl w:ilvl="2" w:tplc="041A0005" w:tentative="1">
      <w:start w:val="1"/>
      <w:numFmt w:val="bullet"/>
      <w:lvlText w:val=""/>
      <w:lvlJc w:val="left"/>
      <w:pPr>
        <w:ind w:left="3540" w:hanging="360"/>
      </w:pPr>
      <w:rPr>
        <w:rFonts w:ascii="Wingdings" w:hAnsi="Wingdings" w:hint="default"/>
      </w:rPr>
    </w:lvl>
    <w:lvl w:ilvl="3" w:tplc="041A0001" w:tentative="1">
      <w:start w:val="1"/>
      <w:numFmt w:val="bullet"/>
      <w:lvlText w:val=""/>
      <w:lvlJc w:val="left"/>
      <w:pPr>
        <w:ind w:left="4260" w:hanging="360"/>
      </w:pPr>
      <w:rPr>
        <w:rFonts w:ascii="Symbol" w:hAnsi="Symbol" w:hint="default"/>
      </w:rPr>
    </w:lvl>
    <w:lvl w:ilvl="4" w:tplc="041A0003" w:tentative="1">
      <w:start w:val="1"/>
      <w:numFmt w:val="bullet"/>
      <w:lvlText w:val="o"/>
      <w:lvlJc w:val="left"/>
      <w:pPr>
        <w:ind w:left="4980" w:hanging="360"/>
      </w:pPr>
      <w:rPr>
        <w:rFonts w:ascii="Courier New" w:hAnsi="Courier New" w:cs="Courier New" w:hint="default"/>
      </w:rPr>
    </w:lvl>
    <w:lvl w:ilvl="5" w:tplc="041A0005" w:tentative="1">
      <w:start w:val="1"/>
      <w:numFmt w:val="bullet"/>
      <w:lvlText w:val=""/>
      <w:lvlJc w:val="left"/>
      <w:pPr>
        <w:ind w:left="5700" w:hanging="360"/>
      </w:pPr>
      <w:rPr>
        <w:rFonts w:ascii="Wingdings" w:hAnsi="Wingdings" w:hint="default"/>
      </w:rPr>
    </w:lvl>
    <w:lvl w:ilvl="6" w:tplc="041A0001" w:tentative="1">
      <w:start w:val="1"/>
      <w:numFmt w:val="bullet"/>
      <w:lvlText w:val=""/>
      <w:lvlJc w:val="left"/>
      <w:pPr>
        <w:ind w:left="6420" w:hanging="360"/>
      </w:pPr>
      <w:rPr>
        <w:rFonts w:ascii="Symbol" w:hAnsi="Symbol" w:hint="default"/>
      </w:rPr>
    </w:lvl>
    <w:lvl w:ilvl="7" w:tplc="041A0003" w:tentative="1">
      <w:start w:val="1"/>
      <w:numFmt w:val="bullet"/>
      <w:lvlText w:val="o"/>
      <w:lvlJc w:val="left"/>
      <w:pPr>
        <w:ind w:left="7140" w:hanging="360"/>
      </w:pPr>
      <w:rPr>
        <w:rFonts w:ascii="Courier New" w:hAnsi="Courier New" w:cs="Courier New" w:hint="default"/>
      </w:rPr>
    </w:lvl>
    <w:lvl w:ilvl="8" w:tplc="041A0005" w:tentative="1">
      <w:start w:val="1"/>
      <w:numFmt w:val="bullet"/>
      <w:lvlText w:val=""/>
      <w:lvlJc w:val="left"/>
      <w:pPr>
        <w:ind w:left="7860" w:hanging="360"/>
      </w:pPr>
      <w:rPr>
        <w:rFonts w:ascii="Wingdings" w:hAnsi="Wingdings" w:hint="default"/>
      </w:rPr>
    </w:lvl>
  </w:abstractNum>
  <w:abstractNum w:abstractNumId="14">
    <w:nsid w:val="70AC4316"/>
    <w:multiLevelType w:val="hybridMultilevel"/>
    <w:tmpl w:val="73EA3274"/>
    <w:lvl w:ilvl="0" w:tplc="1D6E7754">
      <w:start w:val="19"/>
      <w:numFmt w:val="bullet"/>
      <w:lvlText w:val="-"/>
      <w:lvlJc w:val="left"/>
      <w:pPr>
        <w:ind w:left="720" w:hanging="360"/>
      </w:pPr>
      <w:rPr>
        <w:rFonts w:ascii="Georgia" w:eastAsia="Calibri" w:hAnsi="Georg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21571E6"/>
    <w:multiLevelType w:val="hybridMultilevel"/>
    <w:tmpl w:val="1DCC934A"/>
    <w:lvl w:ilvl="0" w:tplc="4476CF9C">
      <w:start w:val="29"/>
      <w:numFmt w:val="bullet"/>
      <w:lvlText w:val="-"/>
      <w:lvlJc w:val="left"/>
      <w:pPr>
        <w:ind w:left="720" w:hanging="360"/>
      </w:pPr>
      <w:rPr>
        <w:rFonts w:ascii="Georgia" w:eastAsiaTheme="minorEastAsia" w:hAnsi="Georgia" w:cstheme="minorBidi"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68D4AB3"/>
    <w:multiLevelType w:val="hybridMultilevel"/>
    <w:tmpl w:val="BABC390C"/>
    <w:lvl w:ilvl="0" w:tplc="CD2A7368">
      <w:start w:val="19"/>
      <w:numFmt w:val="bullet"/>
      <w:lvlText w:val="-"/>
      <w:lvlJc w:val="left"/>
      <w:pPr>
        <w:ind w:left="1995" w:hanging="360"/>
      </w:pPr>
      <w:rPr>
        <w:rFonts w:ascii="Georgia" w:eastAsia="Calibri" w:hAnsi="Georgia" w:cs="Times New Roman"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5"/>
  </w:num>
  <w:num w:numId="13">
    <w:abstractNumId w:val="3"/>
  </w:num>
  <w:num w:numId="14">
    <w:abstractNumId w:val="12"/>
  </w:num>
  <w:num w:numId="15">
    <w:abstractNumId w:val="2"/>
  </w:num>
  <w:num w:numId="16">
    <w:abstractNumId w:val="5"/>
  </w:num>
  <w:num w:numId="17">
    <w:abstractNumId w:val="11"/>
  </w:num>
  <w:num w:numId="18">
    <w:abstractNumId w:val="4"/>
  </w:num>
  <w:num w:numId="19">
    <w:abstractNumId w:val="9"/>
  </w:num>
  <w:num w:numId="20">
    <w:abstractNumId w:val="14"/>
  </w:num>
  <w:num w:numId="21">
    <w:abstractNumId w:val="8"/>
  </w:num>
  <w:num w:numId="22">
    <w:abstractNumId w:val="7"/>
  </w:num>
  <w:num w:numId="23">
    <w:abstractNumId w:val="13"/>
  </w:num>
  <w:num w:numId="24">
    <w:abstractNumId w:val="10"/>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B"/>
    <w:rsid w:val="0005406A"/>
    <w:rsid w:val="0006306E"/>
    <w:rsid w:val="00081D00"/>
    <w:rsid w:val="000836E4"/>
    <w:rsid w:val="000A576A"/>
    <w:rsid w:val="000C0D8B"/>
    <w:rsid w:val="0010558A"/>
    <w:rsid w:val="0015013C"/>
    <w:rsid w:val="00155942"/>
    <w:rsid w:val="00157FCB"/>
    <w:rsid w:val="00163A89"/>
    <w:rsid w:val="001677B4"/>
    <w:rsid w:val="00177515"/>
    <w:rsid w:val="001D6E75"/>
    <w:rsid w:val="001D73F4"/>
    <w:rsid w:val="002232B8"/>
    <w:rsid w:val="00284AB4"/>
    <w:rsid w:val="002931D9"/>
    <w:rsid w:val="002B0E58"/>
    <w:rsid w:val="002C25F2"/>
    <w:rsid w:val="002D3294"/>
    <w:rsid w:val="002D6863"/>
    <w:rsid w:val="00303DD4"/>
    <w:rsid w:val="00314E45"/>
    <w:rsid w:val="00346532"/>
    <w:rsid w:val="00351211"/>
    <w:rsid w:val="00353280"/>
    <w:rsid w:val="003677AE"/>
    <w:rsid w:val="00376D46"/>
    <w:rsid w:val="00380573"/>
    <w:rsid w:val="003A4C0E"/>
    <w:rsid w:val="003A4C55"/>
    <w:rsid w:val="003C5404"/>
    <w:rsid w:val="003F0DB9"/>
    <w:rsid w:val="00424A65"/>
    <w:rsid w:val="0048057C"/>
    <w:rsid w:val="00490410"/>
    <w:rsid w:val="00491B49"/>
    <w:rsid w:val="0049266B"/>
    <w:rsid w:val="004A0DFF"/>
    <w:rsid w:val="004B0287"/>
    <w:rsid w:val="00530450"/>
    <w:rsid w:val="005532C3"/>
    <w:rsid w:val="005E04A8"/>
    <w:rsid w:val="00632FF2"/>
    <w:rsid w:val="006347CF"/>
    <w:rsid w:val="00656948"/>
    <w:rsid w:val="006925AF"/>
    <w:rsid w:val="006E27DB"/>
    <w:rsid w:val="006E7735"/>
    <w:rsid w:val="006F166C"/>
    <w:rsid w:val="00702580"/>
    <w:rsid w:val="00710412"/>
    <w:rsid w:val="00775474"/>
    <w:rsid w:val="007962B5"/>
    <w:rsid w:val="007B176F"/>
    <w:rsid w:val="007D6ABC"/>
    <w:rsid w:val="007E4A65"/>
    <w:rsid w:val="00805DEE"/>
    <w:rsid w:val="0080799B"/>
    <w:rsid w:val="00847456"/>
    <w:rsid w:val="00883A7D"/>
    <w:rsid w:val="00885DC3"/>
    <w:rsid w:val="00966C3D"/>
    <w:rsid w:val="00970CC5"/>
    <w:rsid w:val="00971D0D"/>
    <w:rsid w:val="009848D2"/>
    <w:rsid w:val="009D2AA9"/>
    <w:rsid w:val="009D3FF7"/>
    <w:rsid w:val="009F0DC7"/>
    <w:rsid w:val="00AD38CC"/>
    <w:rsid w:val="00AE1B1F"/>
    <w:rsid w:val="00AF2253"/>
    <w:rsid w:val="00B1048C"/>
    <w:rsid w:val="00BE4D36"/>
    <w:rsid w:val="00C155FB"/>
    <w:rsid w:val="00C4513D"/>
    <w:rsid w:val="00C57D4B"/>
    <w:rsid w:val="00C6099C"/>
    <w:rsid w:val="00C77930"/>
    <w:rsid w:val="00CA41BA"/>
    <w:rsid w:val="00CD4A81"/>
    <w:rsid w:val="00CF6599"/>
    <w:rsid w:val="00D1404C"/>
    <w:rsid w:val="00D17733"/>
    <w:rsid w:val="00D40CFE"/>
    <w:rsid w:val="00D461ED"/>
    <w:rsid w:val="00D55A32"/>
    <w:rsid w:val="00D609C1"/>
    <w:rsid w:val="00D708B3"/>
    <w:rsid w:val="00D81517"/>
    <w:rsid w:val="00D82A1D"/>
    <w:rsid w:val="00DB447F"/>
    <w:rsid w:val="00DC53B1"/>
    <w:rsid w:val="00E45A47"/>
    <w:rsid w:val="00E60ACC"/>
    <w:rsid w:val="00E61C9E"/>
    <w:rsid w:val="00E62FA9"/>
    <w:rsid w:val="00E7021F"/>
    <w:rsid w:val="00EB30D1"/>
    <w:rsid w:val="00EC0508"/>
    <w:rsid w:val="00ED760F"/>
    <w:rsid w:val="00F4140C"/>
    <w:rsid w:val="00F66E07"/>
    <w:rsid w:val="00F71A62"/>
    <w:rsid w:val="00F94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C9B58-6CB8-4628-9108-44CD1B7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EE"/>
  </w:style>
  <w:style w:type="paragraph" w:styleId="Naslov1">
    <w:name w:val="heading 1"/>
    <w:basedOn w:val="Normal"/>
    <w:next w:val="Normal"/>
    <w:link w:val="Naslov1Char"/>
    <w:uiPriority w:val="9"/>
    <w:qFormat/>
    <w:rsid w:val="00805DE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ormal"/>
    <w:next w:val="Normal"/>
    <w:link w:val="Naslov2Char"/>
    <w:uiPriority w:val="9"/>
    <w:semiHidden/>
    <w:unhideWhenUsed/>
    <w:qFormat/>
    <w:rsid w:val="00805DEE"/>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ormal"/>
    <w:next w:val="Normal"/>
    <w:link w:val="Naslov3Char"/>
    <w:uiPriority w:val="9"/>
    <w:semiHidden/>
    <w:unhideWhenUsed/>
    <w:qFormat/>
    <w:rsid w:val="00805DEE"/>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ormal"/>
    <w:next w:val="Normal"/>
    <w:link w:val="Naslov4Char"/>
    <w:uiPriority w:val="9"/>
    <w:semiHidden/>
    <w:unhideWhenUsed/>
    <w:qFormat/>
    <w:rsid w:val="00805DEE"/>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ormal"/>
    <w:next w:val="Normal"/>
    <w:link w:val="Naslov5Char"/>
    <w:uiPriority w:val="9"/>
    <w:semiHidden/>
    <w:unhideWhenUsed/>
    <w:qFormat/>
    <w:rsid w:val="00805DEE"/>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Naslov6">
    <w:name w:val="heading 6"/>
    <w:basedOn w:val="Normal"/>
    <w:next w:val="Normal"/>
    <w:link w:val="Naslov6Char"/>
    <w:uiPriority w:val="9"/>
    <w:semiHidden/>
    <w:unhideWhenUsed/>
    <w:qFormat/>
    <w:rsid w:val="00805DEE"/>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Naslov7">
    <w:name w:val="heading 7"/>
    <w:basedOn w:val="Normal"/>
    <w:next w:val="Normal"/>
    <w:link w:val="Naslov7Char"/>
    <w:uiPriority w:val="9"/>
    <w:semiHidden/>
    <w:unhideWhenUsed/>
    <w:qFormat/>
    <w:rsid w:val="00805DE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805DE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805DE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5D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5DEE"/>
    <w:rPr>
      <w:rFonts w:ascii="Segoe UI" w:hAnsi="Segoe UI" w:cs="Segoe UI"/>
      <w:sz w:val="18"/>
      <w:szCs w:val="18"/>
    </w:rPr>
  </w:style>
  <w:style w:type="character" w:customStyle="1" w:styleId="Naslov1Char">
    <w:name w:val="Naslov 1 Char"/>
    <w:basedOn w:val="Zadanifontodlomka"/>
    <w:link w:val="Naslov1"/>
    <w:uiPriority w:val="9"/>
    <w:rsid w:val="00805DEE"/>
    <w:rPr>
      <w:rFonts w:asciiTheme="majorHAnsi" w:eastAsiaTheme="majorEastAsia" w:hAnsiTheme="majorHAnsi" w:cstheme="majorBidi"/>
      <w:b/>
      <w:bCs/>
      <w:smallCaps/>
      <w:color w:val="000000" w:themeColor="text1"/>
      <w:sz w:val="36"/>
      <w:szCs w:val="36"/>
    </w:rPr>
  </w:style>
  <w:style w:type="character" w:customStyle="1" w:styleId="Naslov2Char">
    <w:name w:val="Naslov 2 Char"/>
    <w:basedOn w:val="Zadanifontodlomka"/>
    <w:link w:val="Naslov2"/>
    <w:uiPriority w:val="9"/>
    <w:semiHidden/>
    <w:rsid w:val="00805DEE"/>
    <w:rPr>
      <w:rFonts w:asciiTheme="majorHAnsi" w:eastAsiaTheme="majorEastAsia" w:hAnsiTheme="majorHAnsi" w:cstheme="majorBidi"/>
      <w:b/>
      <w:bCs/>
      <w:smallCaps/>
      <w:color w:val="000000" w:themeColor="text1"/>
      <w:sz w:val="28"/>
      <w:szCs w:val="28"/>
    </w:rPr>
  </w:style>
  <w:style w:type="character" w:customStyle="1" w:styleId="Naslov3Char">
    <w:name w:val="Naslov 3 Char"/>
    <w:basedOn w:val="Zadanifontodlomka"/>
    <w:link w:val="Naslov3"/>
    <w:uiPriority w:val="9"/>
    <w:semiHidden/>
    <w:rsid w:val="00805DEE"/>
    <w:rPr>
      <w:rFonts w:asciiTheme="majorHAnsi" w:eastAsiaTheme="majorEastAsia" w:hAnsiTheme="majorHAnsi" w:cstheme="majorBidi"/>
      <w:b/>
      <w:bCs/>
      <w:color w:val="000000" w:themeColor="text1"/>
    </w:rPr>
  </w:style>
  <w:style w:type="character" w:customStyle="1" w:styleId="Naslov4Char">
    <w:name w:val="Naslov 4 Char"/>
    <w:basedOn w:val="Zadanifontodlomka"/>
    <w:link w:val="Naslov4"/>
    <w:uiPriority w:val="9"/>
    <w:semiHidden/>
    <w:rsid w:val="00805DEE"/>
    <w:rPr>
      <w:rFonts w:asciiTheme="majorHAnsi" w:eastAsiaTheme="majorEastAsia" w:hAnsiTheme="majorHAnsi" w:cstheme="majorBidi"/>
      <w:b/>
      <w:bCs/>
      <w:i/>
      <w:iCs/>
      <w:color w:val="000000" w:themeColor="text1"/>
    </w:rPr>
  </w:style>
  <w:style w:type="character" w:customStyle="1" w:styleId="Naslov5Char">
    <w:name w:val="Naslov 5 Char"/>
    <w:basedOn w:val="Zadanifontodlomka"/>
    <w:link w:val="Naslov5"/>
    <w:uiPriority w:val="9"/>
    <w:semiHidden/>
    <w:rsid w:val="00805DEE"/>
    <w:rPr>
      <w:rFonts w:asciiTheme="majorHAnsi" w:eastAsiaTheme="majorEastAsia" w:hAnsiTheme="majorHAnsi" w:cstheme="majorBidi"/>
      <w:color w:val="323E4F" w:themeColor="text2" w:themeShade="BF"/>
    </w:rPr>
  </w:style>
  <w:style w:type="character" w:customStyle="1" w:styleId="Naslov6Char">
    <w:name w:val="Naslov 6 Char"/>
    <w:basedOn w:val="Zadanifontodlomka"/>
    <w:link w:val="Naslov6"/>
    <w:uiPriority w:val="9"/>
    <w:semiHidden/>
    <w:rsid w:val="00805DEE"/>
    <w:rPr>
      <w:rFonts w:asciiTheme="majorHAnsi" w:eastAsiaTheme="majorEastAsia" w:hAnsiTheme="majorHAnsi" w:cstheme="majorBidi"/>
      <w:i/>
      <w:iCs/>
      <w:color w:val="323E4F" w:themeColor="text2" w:themeShade="BF"/>
    </w:rPr>
  </w:style>
  <w:style w:type="character" w:customStyle="1" w:styleId="Naslov7Char">
    <w:name w:val="Naslov 7 Char"/>
    <w:basedOn w:val="Zadanifontodlomka"/>
    <w:link w:val="Naslov7"/>
    <w:uiPriority w:val="9"/>
    <w:semiHidden/>
    <w:rsid w:val="00805DEE"/>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805DEE"/>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805DEE"/>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805DEE"/>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805DE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Char">
    <w:name w:val="Naslov Char"/>
    <w:basedOn w:val="Zadanifontodlomka"/>
    <w:link w:val="Naslov"/>
    <w:uiPriority w:val="10"/>
    <w:rsid w:val="00805DEE"/>
    <w:rPr>
      <w:rFonts w:asciiTheme="majorHAnsi" w:eastAsiaTheme="majorEastAsia" w:hAnsiTheme="majorHAnsi" w:cstheme="majorBidi"/>
      <w:color w:val="000000" w:themeColor="text1"/>
      <w:sz w:val="56"/>
      <w:szCs w:val="56"/>
    </w:rPr>
  </w:style>
  <w:style w:type="paragraph" w:styleId="Podnaslov">
    <w:name w:val="Subtitle"/>
    <w:basedOn w:val="Normal"/>
    <w:next w:val="Normal"/>
    <w:link w:val="PodnaslovChar"/>
    <w:uiPriority w:val="11"/>
    <w:qFormat/>
    <w:rsid w:val="00805DEE"/>
    <w:pPr>
      <w:numPr>
        <w:ilvl w:val="1"/>
      </w:numPr>
    </w:pPr>
    <w:rPr>
      <w:color w:val="5A5A5A" w:themeColor="text1" w:themeTint="A5"/>
      <w:spacing w:val="10"/>
    </w:rPr>
  </w:style>
  <w:style w:type="character" w:customStyle="1" w:styleId="PodnaslovChar">
    <w:name w:val="Podnaslov Char"/>
    <w:basedOn w:val="Zadanifontodlomka"/>
    <w:link w:val="Podnaslov"/>
    <w:uiPriority w:val="11"/>
    <w:rsid w:val="00805DEE"/>
    <w:rPr>
      <w:color w:val="5A5A5A" w:themeColor="text1" w:themeTint="A5"/>
      <w:spacing w:val="10"/>
    </w:rPr>
  </w:style>
  <w:style w:type="character" w:styleId="Naglaeno">
    <w:name w:val="Strong"/>
    <w:basedOn w:val="Zadanifontodlomka"/>
    <w:uiPriority w:val="22"/>
    <w:qFormat/>
    <w:rsid w:val="00805DEE"/>
    <w:rPr>
      <w:b/>
      <w:bCs/>
      <w:color w:val="000000" w:themeColor="text1"/>
    </w:rPr>
  </w:style>
  <w:style w:type="character" w:styleId="Istaknuto">
    <w:name w:val="Emphasis"/>
    <w:basedOn w:val="Zadanifontodlomka"/>
    <w:uiPriority w:val="20"/>
    <w:qFormat/>
    <w:rsid w:val="00805DEE"/>
    <w:rPr>
      <w:i/>
      <w:iCs/>
      <w:color w:val="auto"/>
    </w:rPr>
  </w:style>
  <w:style w:type="paragraph" w:styleId="Bezproreda">
    <w:name w:val="No Spacing"/>
    <w:uiPriority w:val="1"/>
    <w:qFormat/>
    <w:rsid w:val="00805DEE"/>
    <w:pPr>
      <w:spacing w:after="0" w:line="240" w:lineRule="auto"/>
    </w:pPr>
  </w:style>
  <w:style w:type="paragraph" w:styleId="Citat">
    <w:name w:val="Quote"/>
    <w:basedOn w:val="Normal"/>
    <w:next w:val="Normal"/>
    <w:link w:val="CitatChar"/>
    <w:uiPriority w:val="29"/>
    <w:qFormat/>
    <w:rsid w:val="00805DEE"/>
    <w:pPr>
      <w:spacing w:before="160"/>
      <w:ind w:left="720" w:right="720"/>
    </w:pPr>
    <w:rPr>
      <w:i/>
      <w:iCs/>
      <w:color w:val="000000" w:themeColor="text1"/>
    </w:rPr>
  </w:style>
  <w:style w:type="character" w:customStyle="1" w:styleId="CitatChar">
    <w:name w:val="Citat Char"/>
    <w:basedOn w:val="Zadanifontodlomka"/>
    <w:link w:val="Citat"/>
    <w:uiPriority w:val="29"/>
    <w:rsid w:val="00805DEE"/>
    <w:rPr>
      <w:i/>
      <w:iCs/>
      <w:color w:val="000000" w:themeColor="text1"/>
    </w:rPr>
  </w:style>
  <w:style w:type="paragraph" w:styleId="Naglaencitat">
    <w:name w:val="Intense Quote"/>
    <w:basedOn w:val="Normal"/>
    <w:next w:val="Normal"/>
    <w:link w:val="NaglaencitatChar"/>
    <w:uiPriority w:val="30"/>
    <w:qFormat/>
    <w:rsid w:val="00805DE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NaglaencitatChar">
    <w:name w:val="Naglašen citat Char"/>
    <w:basedOn w:val="Zadanifontodlomka"/>
    <w:link w:val="Naglaencitat"/>
    <w:uiPriority w:val="30"/>
    <w:rsid w:val="00805DEE"/>
    <w:rPr>
      <w:color w:val="000000" w:themeColor="text1"/>
      <w:shd w:val="clear" w:color="auto" w:fill="F2F2F2" w:themeFill="background1" w:themeFillShade="F2"/>
    </w:rPr>
  </w:style>
  <w:style w:type="character" w:styleId="Neupadljivoisticanje">
    <w:name w:val="Subtle Emphasis"/>
    <w:basedOn w:val="Zadanifontodlomka"/>
    <w:uiPriority w:val="19"/>
    <w:qFormat/>
    <w:rsid w:val="00805DEE"/>
    <w:rPr>
      <w:i/>
      <w:iCs/>
      <w:color w:val="404040" w:themeColor="text1" w:themeTint="BF"/>
    </w:rPr>
  </w:style>
  <w:style w:type="character" w:styleId="Jakoisticanje">
    <w:name w:val="Intense Emphasis"/>
    <w:basedOn w:val="Zadanifontodlomka"/>
    <w:uiPriority w:val="21"/>
    <w:qFormat/>
    <w:rsid w:val="00805DEE"/>
    <w:rPr>
      <w:b/>
      <w:bCs/>
      <w:i/>
      <w:iCs/>
      <w:caps/>
    </w:rPr>
  </w:style>
  <w:style w:type="character" w:styleId="Neupadljivareferenca">
    <w:name w:val="Subtle Reference"/>
    <w:basedOn w:val="Zadanifontodlomka"/>
    <w:uiPriority w:val="31"/>
    <w:qFormat/>
    <w:rsid w:val="00805DEE"/>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805DEE"/>
    <w:rPr>
      <w:b/>
      <w:bCs/>
      <w:smallCaps/>
      <w:u w:val="single"/>
    </w:rPr>
  </w:style>
  <w:style w:type="character" w:styleId="Naslovknjige">
    <w:name w:val="Book Title"/>
    <w:basedOn w:val="Zadanifontodlomka"/>
    <w:uiPriority w:val="33"/>
    <w:qFormat/>
    <w:rsid w:val="00805DEE"/>
    <w:rPr>
      <w:b w:val="0"/>
      <w:bCs w:val="0"/>
      <w:smallCaps/>
      <w:spacing w:val="5"/>
    </w:rPr>
  </w:style>
  <w:style w:type="paragraph" w:styleId="TOCNaslov">
    <w:name w:val="TOC Heading"/>
    <w:basedOn w:val="Naslov1"/>
    <w:next w:val="Normal"/>
    <w:uiPriority w:val="39"/>
    <w:semiHidden/>
    <w:unhideWhenUsed/>
    <w:qFormat/>
    <w:rsid w:val="00805DEE"/>
    <w:pPr>
      <w:outlineLvl w:val="9"/>
    </w:pPr>
  </w:style>
  <w:style w:type="paragraph" w:customStyle="1" w:styleId="Default">
    <w:name w:val="Default"/>
    <w:rsid w:val="002D3294"/>
    <w:pPr>
      <w:autoSpaceDE w:val="0"/>
      <w:autoSpaceDN w:val="0"/>
      <w:adjustRightInd w:val="0"/>
      <w:spacing w:after="0" w:line="240" w:lineRule="auto"/>
    </w:pPr>
    <w:rPr>
      <w:rFonts w:ascii="Bookman Old Style" w:hAnsi="Bookman Old Style" w:cs="Bookman Old Style"/>
      <w:color w:val="000000"/>
      <w:sz w:val="24"/>
      <w:szCs w:val="24"/>
    </w:rPr>
  </w:style>
  <w:style w:type="table" w:styleId="Reetkatablice">
    <w:name w:val="Table Grid"/>
    <w:basedOn w:val="Obinatablica"/>
    <w:uiPriority w:val="39"/>
    <w:rsid w:val="00177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C25F2"/>
    <w:pPr>
      <w:spacing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0448">
      <w:bodyDiv w:val="1"/>
      <w:marLeft w:val="0"/>
      <w:marRight w:val="0"/>
      <w:marTop w:val="0"/>
      <w:marBottom w:val="0"/>
      <w:divBdr>
        <w:top w:val="none" w:sz="0" w:space="0" w:color="auto"/>
        <w:left w:val="none" w:sz="0" w:space="0" w:color="auto"/>
        <w:bottom w:val="none" w:sz="0" w:space="0" w:color="auto"/>
        <w:right w:val="none" w:sz="0" w:space="0" w:color="auto"/>
      </w:divBdr>
    </w:div>
    <w:div w:id="734091403">
      <w:bodyDiv w:val="1"/>
      <w:marLeft w:val="0"/>
      <w:marRight w:val="0"/>
      <w:marTop w:val="0"/>
      <w:marBottom w:val="0"/>
      <w:divBdr>
        <w:top w:val="none" w:sz="0" w:space="0" w:color="auto"/>
        <w:left w:val="none" w:sz="0" w:space="0" w:color="auto"/>
        <w:bottom w:val="none" w:sz="0" w:space="0" w:color="auto"/>
        <w:right w:val="none" w:sz="0" w:space="0" w:color="auto"/>
      </w:divBdr>
    </w:div>
    <w:div w:id="1006397569">
      <w:bodyDiv w:val="1"/>
      <w:marLeft w:val="0"/>
      <w:marRight w:val="0"/>
      <w:marTop w:val="0"/>
      <w:marBottom w:val="0"/>
      <w:divBdr>
        <w:top w:val="none" w:sz="0" w:space="0" w:color="auto"/>
        <w:left w:val="none" w:sz="0" w:space="0" w:color="auto"/>
        <w:bottom w:val="none" w:sz="0" w:space="0" w:color="auto"/>
        <w:right w:val="none" w:sz="0" w:space="0" w:color="auto"/>
      </w:divBdr>
    </w:div>
    <w:div w:id="1039743301">
      <w:bodyDiv w:val="1"/>
      <w:marLeft w:val="0"/>
      <w:marRight w:val="0"/>
      <w:marTop w:val="0"/>
      <w:marBottom w:val="0"/>
      <w:divBdr>
        <w:top w:val="none" w:sz="0" w:space="0" w:color="auto"/>
        <w:left w:val="none" w:sz="0" w:space="0" w:color="auto"/>
        <w:bottom w:val="none" w:sz="0" w:space="0" w:color="auto"/>
        <w:right w:val="none" w:sz="0" w:space="0" w:color="auto"/>
      </w:divBdr>
    </w:div>
    <w:div w:id="1075399827">
      <w:bodyDiv w:val="1"/>
      <w:marLeft w:val="0"/>
      <w:marRight w:val="0"/>
      <w:marTop w:val="0"/>
      <w:marBottom w:val="0"/>
      <w:divBdr>
        <w:top w:val="none" w:sz="0" w:space="0" w:color="auto"/>
        <w:left w:val="none" w:sz="0" w:space="0" w:color="auto"/>
        <w:bottom w:val="none" w:sz="0" w:space="0" w:color="auto"/>
        <w:right w:val="none" w:sz="0" w:space="0" w:color="auto"/>
      </w:divBdr>
    </w:div>
    <w:div w:id="1125657802">
      <w:bodyDiv w:val="1"/>
      <w:marLeft w:val="0"/>
      <w:marRight w:val="0"/>
      <w:marTop w:val="0"/>
      <w:marBottom w:val="0"/>
      <w:divBdr>
        <w:top w:val="none" w:sz="0" w:space="0" w:color="auto"/>
        <w:left w:val="none" w:sz="0" w:space="0" w:color="auto"/>
        <w:bottom w:val="none" w:sz="0" w:space="0" w:color="auto"/>
        <w:right w:val="none" w:sz="0" w:space="0" w:color="auto"/>
      </w:divBdr>
    </w:div>
    <w:div w:id="1133984812">
      <w:bodyDiv w:val="1"/>
      <w:marLeft w:val="0"/>
      <w:marRight w:val="0"/>
      <w:marTop w:val="0"/>
      <w:marBottom w:val="0"/>
      <w:divBdr>
        <w:top w:val="none" w:sz="0" w:space="0" w:color="auto"/>
        <w:left w:val="none" w:sz="0" w:space="0" w:color="auto"/>
        <w:bottom w:val="none" w:sz="0" w:space="0" w:color="auto"/>
        <w:right w:val="none" w:sz="0" w:space="0" w:color="auto"/>
      </w:divBdr>
    </w:div>
    <w:div w:id="1562208290">
      <w:bodyDiv w:val="1"/>
      <w:marLeft w:val="0"/>
      <w:marRight w:val="0"/>
      <w:marTop w:val="0"/>
      <w:marBottom w:val="0"/>
      <w:divBdr>
        <w:top w:val="none" w:sz="0" w:space="0" w:color="auto"/>
        <w:left w:val="none" w:sz="0" w:space="0" w:color="auto"/>
        <w:bottom w:val="none" w:sz="0" w:space="0" w:color="auto"/>
        <w:right w:val="none" w:sz="0" w:space="0" w:color="auto"/>
      </w:divBdr>
    </w:div>
    <w:div w:id="1709256943">
      <w:bodyDiv w:val="1"/>
      <w:marLeft w:val="0"/>
      <w:marRight w:val="0"/>
      <w:marTop w:val="0"/>
      <w:marBottom w:val="0"/>
      <w:divBdr>
        <w:top w:val="none" w:sz="0" w:space="0" w:color="auto"/>
        <w:left w:val="none" w:sz="0" w:space="0" w:color="auto"/>
        <w:bottom w:val="none" w:sz="0" w:space="0" w:color="auto"/>
        <w:right w:val="none" w:sz="0" w:space="0" w:color="auto"/>
      </w:divBdr>
    </w:div>
    <w:div w:id="1710915041">
      <w:bodyDiv w:val="1"/>
      <w:marLeft w:val="0"/>
      <w:marRight w:val="0"/>
      <w:marTop w:val="0"/>
      <w:marBottom w:val="0"/>
      <w:divBdr>
        <w:top w:val="none" w:sz="0" w:space="0" w:color="auto"/>
        <w:left w:val="none" w:sz="0" w:space="0" w:color="auto"/>
        <w:bottom w:val="none" w:sz="0" w:space="0" w:color="auto"/>
        <w:right w:val="none" w:sz="0" w:space="0" w:color="auto"/>
      </w:divBdr>
    </w:div>
    <w:div w:id="1948460463">
      <w:bodyDiv w:val="1"/>
      <w:marLeft w:val="0"/>
      <w:marRight w:val="0"/>
      <w:marTop w:val="0"/>
      <w:marBottom w:val="0"/>
      <w:divBdr>
        <w:top w:val="none" w:sz="0" w:space="0" w:color="auto"/>
        <w:left w:val="none" w:sz="0" w:space="0" w:color="auto"/>
        <w:bottom w:val="none" w:sz="0" w:space="0" w:color="auto"/>
        <w:right w:val="none" w:sz="0" w:space="0" w:color="auto"/>
      </w:divBdr>
    </w:div>
    <w:div w:id="19629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1044</Words>
  <Characters>5956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 Canjuga</dc:creator>
  <cp:keywords/>
  <dc:description/>
  <cp:lastModifiedBy>Zupa Vidovec</cp:lastModifiedBy>
  <cp:revision>11</cp:revision>
  <cp:lastPrinted>2019-09-07T15:42:00Z</cp:lastPrinted>
  <dcterms:created xsi:type="dcterms:W3CDTF">2019-09-03T12:50:00Z</dcterms:created>
  <dcterms:modified xsi:type="dcterms:W3CDTF">2019-09-07T15:44:00Z</dcterms:modified>
</cp:coreProperties>
</file>